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71C47" w:rsidRPr="00D944C9" w:rsidRDefault="00271C47" w:rsidP="00271C47">
      <w:pPr>
        <w:jc w:val="center"/>
        <w:rPr>
          <w:b/>
          <w:sz w:val="28"/>
          <w:szCs w:val="28"/>
        </w:rPr>
      </w:pPr>
      <w:bookmarkStart w:id="0" w:name="_GoBack"/>
      <w:bookmarkEnd w:id="0"/>
      <w:r w:rsidRPr="00D944C9">
        <w:rPr>
          <w:b/>
          <w:sz w:val="28"/>
          <w:szCs w:val="28"/>
        </w:rPr>
        <w:t>CURRICULUM VITAE</w:t>
      </w:r>
    </w:p>
    <w:p w:rsidR="00D944C9" w:rsidRPr="00D944C9" w:rsidRDefault="00D944C9" w:rsidP="00D944C9">
      <w:pPr>
        <w:jc w:val="center"/>
        <w:rPr>
          <w:b/>
          <w:sz w:val="28"/>
          <w:szCs w:val="28"/>
        </w:rPr>
      </w:pPr>
    </w:p>
    <w:p w:rsidR="00B304F5" w:rsidRDefault="00B304F5" w:rsidP="00D944C9">
      <w:pPr>
        <w:jc w:val="center"/>
      </w:pPr>
    </w:p>
    <w:tbl>
      <w:tblPr>
        <w:tblW w:w="0" w:type="auto"/>
        <w:tblLayout w:type="fixed"/>
        <w:tblCellMar>
          <w:left w:w="0" w:type="dxa"/>
          <w:right w:w="0" w:type="dxa"/>
        </w:tblCellMar>
        <w:tblLook w:val="0000" w:firstRow="0" w:lastRow="0" w:firstColumn="0" w:lastColumn="0" w:noHBand="0" w:noVBand="0"/>
      </w:tblPr>
      <w:tblGrid>
        <w:gridCol w:w="2834"/>
        <w:gridCol w:w="7541"/>
      </w:tblGrid>
      <w:tr w:rsidR="008C16D4" w:rsidRPr="00DC7A2E" w:rsidTr="00D944C9">
        <w:trPr>
          <w:cantSplit/>
          <w:trHeight w:val="340"/>
        </w:trPr>
        <w:tc>
          <w:tcPr>
            <w:tcW w:w="2834" w:type="dxa"/>
            <w:shd w:val="clear" w:color="auto" w:fill="auto"/>
            <w:vAlign w:val="center"/>
          </w:tcPr>
          <w:p w:rsidR="00B304F5" w:rsidRPr="00DC7A2E" w:rsidRDefault="008C16D4" w:rsidP="00B304F5">
            <w:pPr>
              <w:pStyle w:val="ECVPersonalInfoHeading"/>
              <w:spacing w:before="0"/>
              <w:rPr>
                <w:color w:val="auto"/>
              </w:rPr>
            </w:pPr>
            <w:r w:rsidRPr="00DC7A2E">
              <w:rPr>
                <w:caps w:val="0"/>
                <w:color w:val="auto"/>
              </w:rPr>
              <w:t>INFORMAŢII PERSONALE</w:t>
            </w:r>
          </w:p>
        </w:tc>
        <w:tc>
          <w:tcPr>
            <w:tcW w:w="7541" w:type="dxa"/>
            <w:shd w:val="clear" w:color="auto" w:fill="auto"/>
            <w:vAlign w:val="center"/>
          </w:tcPr>
          <w:p w:rsidR="008C16D4" w:rsidRPr="00DC7A2E" w:rsidRDefault="008C16D4" w:rsidP="00BE36A2">
            <w:pPr>
              <w:pStyle w:val="ECVNameField"/>
              <w:spacing w:line="240" w:lineRule="auto"/>
              <w:rPr>
                <w:color w:val="auto"/>
              </w:rPr>
            </w:pPr>
            <w:r w:rsidRPr="00DC7A2E">
              <w:rPr>
                <w:color w:val="auto"/>
              </w:rPr>
              <w:t xml:space="preserve"> </w:t>
            </w:r>
            <w:r w:rsidR="00D944C9">
              <w:t>FIŢ Nicodim Iosif</w:t>
            </w:r>
          </w:p>
        </w:tc>
      </w:tr>
      <w:tr w:rsidR="008C16D4" w:rsidRPr="00DC7A2E" w:rsidTr="00D944C9">
        <w:trPr>
          <w:cantSplit/>
          <w:trHeight w:hRule="exact" w:val="227"/>
        </w:trPr>
        <w:tc>
          <w:tcPr>
            <w:tcW w:w="10375" w:type="dxa"/>
            <w:gridSpan w:val="2"/>
            <w:shd w:val="clear" w:color="auto" w:fill="auto"/>
          </w:tcPr>
          <w:p w:rsidR="008C16D4" w:rsidRPr="00DC7A2E" w:rsidRDefault="008C16D4" w:rsidP="00BE36A2">
            <w:pPr>
              <w:pStyle w:val="ECVComments"/>
              <w:spacing w:line="240" w:lineRule="auto"/>
              <w:rPr>
                <w:color w:val="auto"/>
              </w:rPr>
            </w:pPr>
          </w:p>
        </w:tc>
      </w:tr>
      <w:tr w:rsidR="008C16D4" w:rsidRPr="00DC7A2E" w:rsidTr="00D944C9">
        <w:trPr>
          <w:cantSplit/>
          <w:trHeight w:val="340"/>
        </w:trPr>
        <w:tc>
          <w:tcPr>
            <w:tcW w:w="2834" w:type="dxa"/>
            <w:vMerge w:val="restart"/>
            <w:shd w:val="clear" w:color="auto" w:fill="auto"/>
          </w:tcPr>
          <w:p w:rsidR="008C16D4" w:rsidRPr="00DC7A2E" w:rsidRDefault="0044760D" w:rsidP="00BE36A2">
            <w:pPr>
              <w:pStyle w:val="ECVLeftHeading"/>
              <w:rPr>
                <w:color w:val="auto"/>
              </w:rPr>
            </w:pPr>
            <w:r w:rsidRPr="00783C64">
              <w:rPr>
                <w:noProof/>
                <w:color w:val="auto"/>
                <w:lang w:eastAsia="ro-RO" w:bidi="ar-SA"/>
              </w:rPr>
              <w:drawing>
                <wp:inline distT="0" distB="0" distL="0" distR="0">
                  <wp:extent cx="895350" cy="1152525"/>
                  <wp:effectExtent l="0" t="0" r="0" b="0"/>
                  <wp:docPr id="9" name="Picture 1" descr="086 - NIC_0050 © Nicu Cherc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6 - NIC_0050 © Nicu Cherciu"/>
                          <pic:cNvPicPr>
                            <a:picLocks noChangeAspect="1" noChangeArrowheads="1"/>
                          </pic:cNvPicPr>
                        </pic:nvPicPr>
                        <pic:blipFill>
                          <a:blip r:embed="rId7" cstate="print">
                            <a:extLst>
                              <a:ext uri="{28A0092B-C50C-407E-A947-70E740481C1C}">
                                <a14:useLocalDpi xmlns:a14="http://schemas.microsoft.com/office/drawing/2010/main" val="0"/>
                              </a:ext>
                            </a:extLst>
                          </a:blip>
                          <a:srcRect l="52499" t="21893" r="38220" b="59651"/>
                          <a:stretch>
                            <a:fillRect/>
                          </a:stretch>
                        </pic:blipFill>
                        <pic:spPr bwMode="auto">
                          <a:xfrm>
                            <a:off x="0" y="0"/>
                            <a:ext cx="895350" cy="1152525"/>
                          </a:xfrm>
                          <a:prstGeom prst="rect">
                            <a:avLst/>
                          </a:prstGeom>
                          <a:noFill/>
                          <a:ln>
                            <a:noFill/>
                          </a:ln>
                        </pic:spPr>
                      </pic:pic>
                    </a:graphicData>
                  </a:graphic>
                </wp:inline>
              </w:drawing>
            </w:r>
          </w:p>
        </w:tc>
        <w:tc>
          <w:tcPr>
            <w:tcW w:w="7541" w:type="dxa"/>
            <w:shd w:val="clear" w:color="auto" w:fill="auto"/>
          </w:tcPr>
          <w:p w:rsidR="008C16D4" w:rsidRPr="00DC7A2E" w:rsidRDefault="0044760D" w:rsidP="00BE36A2">
            <w:pPr>
              <w:pStyle w:val="ECVContactDetails0"/>
              <w:spacing w:line="240" w:lineRule="auto"/>
              <w:rPr>
                <w:color w:val="auto"/>
              </w:rPr>
            </w:pPr>
            <w:r w:rsidRPr="00DC7A2E">
              <w:rPr>
                <w:noProof/>
                <w:color w:val="auto"/>
                <w:lang w:eastAsia="ro-RO" w:bidi="ar-SA"/>
              </w:rPr>
              <w:drawing>
                <wp:anchor distT="0" distB="0" distL="0" distR="71755" simplePos="0" relativeHeight="251655680" behindDoc="0" locked="0" layoutInCell="1" allowOverlap="1">
                  <wp:simplePos x="0" y="0"/>
                  <wp:positionH relativeFrom="column">
                    <wp:posOffset>0</wp:posOffset>
                  </wp:positionH>
                  <wp:positionV relativeFrom="paragraph">
                    <wp:posOffset>0</wp:posOffset>
                  </wp:positionV>
                  <wp:extent cx="123825" cy="143510"/>
                  <wp:effectExtent l="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43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538D0" w:rsidRPr="00DC7A2E">
              <w:rPr>
                <w:color w:val="auto"/>
              </w:rPr>
              <w:t xml:space="preserve">Mehedinti 42 44 ap 48, </w:t>
            </w:r>
            <w:hyperlink r:id="rId9" w:history="1">
              <w:r w:rsidR="001C1275" w:rsidRPr="00DC7A2E">
                <w:rPr>
                  <w:rStyle w:val="Hyperlink"/>
                  <w:rFonts w:cs="Arial"/>
                  <w:bCs/>
                  <w:color w:val="auto"/>
                  <w:u w:val="none"/>
                </w:rPr>
                <w:t>400675</w:t>
              </w:r>
            </w:hyperlink>
            <w:r w:rsidR="001C1275" w:rsidRPr="00DC7A2E">
              <w:rPr>
                <w:rFonts w:cs="Arial"/>
                <w:color w:val="auto"/>
                <w:sz w:val="20"/>
                <w:szCs w:val="20"/>
              </w:rPr>
              <w:t xml:space="preserve">, </w:t>
            </w:r>
            <w:r w:rsidR="00A538D0" w:rsidRPr="00DC7A2E">
              <w:rPr>
                <w:color w:val="auto"/>
              </w:rPr>
              <w:t>Cluj Napoca, Romania</w:t>
            </w:r>
          </w:p>
        </w:tc>
      </w:tr>
      <w:tr w:rsidR="008C16D4" w:rsidRPr="00DC7A2E" w:rsidTr="00D944C9">
        <w:trPr>
          <w:cantSplit/>
          <w:trHeight w:val="340"/>
        </w:trPr>
        <w:tc>
          <w:tcPr>
            <w:tcW w:w="2834" w:type="dxa"/>
            <w:vMerge/>
            <w:shd w:val="clear" w:color="auto" w:fill="auto"/>
          </w:tcPr>
          <w:p w:rsidR="008C16D4" w:rsidRPr="00DC7A2E" w:rsidRDefault="008C16D4" w:rsidP="00BE36A2">
            <w:pPr>
              <w:rPr>
                <w:color w:val="auto"/>
              </w:rPr>
            </w:pPr>
          </w:p>
        </w:tc>
        <w:tc>
          <w:tcPr>
            <w:tcW w:w="7541" w:type="dxa"/>
            <w:shd w:val="clear" w:color="auto" w:fill="auto"/>
          </w:tcPr>
          <w:p w:rsidR="008C16D4" w:rsidRPr="00DC7A2E" w:rsidRDefault="0044760D" w:rsidP="00BE36A2">
            <w:pPr>
              <w:pStyle w:val="ECVContactDetails0"/>
              <w:tabs>
                <w:tab w:val="right" w:pos="8218"/>
              </w:tabs>
              <w:spacing w:line="240" w:lineRule="auto"/>
              <w:rPr>
                <w:color w:val="auto"/>
              </w:rPr>
            </w:pPr>
            <w:r w:rsidRPr="00DC7A2E">
              <w:rPr>
                <w:noProof/>
                <w:color w:val="auto"/>
                <w:lang w:eastAsia="ro-RO" w:bidi="ar-SA"/>
              </w:rPr>
              <w:drawing>
                <wp:anchor distT="0" distB="0" distL="0" distR="71755" simplePos="0" relativeHeight="251657728" behindDoc="0" locked="0" layoutInCell="1" allowOverlap="1">
                  <wp:simplePos x="0" y="0"/>
                  <wp:positionH relativeFrom="column">
                    <wp:posOffset>0</wp:posOffset>
                  </wp:positionH>
                  <wp:positionV relativeFrom="paragraph">
                    <wp:posOffset>0</wp:posOffset>
                  </wp:positionV>
                  <wp:extent cx="125730" cy="128905"/>
                  <wp:effectExtent l="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 cy="12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C16D4" w:rsidRPr="00DC7A2E">
              <w:rPr>
                <w:color w:val="auto"/>
              </w:rPr>
              <w:t xml:space="preserve"> </w:t>
            </w:r>
            <w:r w:rsidR="00A538D0" w:rsidRPr="00DC7A2E">
              <w:rPr>
                <w:color w:val="auto"/>
              </w:rPr>
              <w:t xml:space="preserve"> </w:t>
            </w:r>
            <w:r w:rsidR="00A538D0" w:rsidRPr="00DC7A2E">
              <w:rPr>
                <w:rStyle w:val="ECVContactDetails"/>
                <w:color w:val="auto"/>
              </w:rPr>
              <w:t xml:space="preserve"> 0040--264-596 384/166</w:t>
            </w:r>
            <w:r w:rsidR="008C16D4" w:rsidRPr="00DC7A2E">
              <w:rPr>
                <w:rStyle w:val="ECVContactDetails"/>
                <w:color w:val="auto"/>
              </w:rPr>
              <w:t xml:space="preserve">    </w:t>
            </w:r>
            <w:r w:rsidRPr="00DC7A2E">
              <w:rPr>
                <w:noProof/>
                <w:color w:val="auto"/>
                <w:lang w:eastAsia="ro-RO" w:bidi="ar-SA"/>
              </w:rPr>
              <w:drawing>
                <wp:inline distT="0" distB="0" distL="0" distR="0">
                  <wp:extent cx="123825" cy="1333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solidFill>
                            <a:srgbClr val="FFFFFF"/>
                          </a:solidFill>
                          <a:ln>
                            <a:noFill/>
                          </a:ln>
                        </pic:spPr>
                      </pic:pic>
                    </a:graphicData>
                  </a:graphic>
                </wp:inline>
              </w:drawing>
            </w:r>
            <w:r w:rsidR="008C16D4" w:rsidRPr="00DC7A2E">
              <w:rPr>
                <w:color w:val="auto"/>
              </w:rPr>
              <w:t xml:space="preserve"> </w:t>
            </w:r>
            <w:r w:rsidR="00A538D0" w:rsidRPr="00DC7A2E">
              <w:rPr>
                <w:rStyle w:val="ECVContactDetails"/>
                <w:color w:val="auto"/>
              </w:rPr>
              <w:t xml:space="preserve">+40-740-643-307   </w:t>
            </w:r>
            <w:r w:rsidR="00A538D0" w:rsidRPr="00DC7A2E">
              <w:rPr>
                <w:color w:val="auto"/>
              </w:rPr>
              <w:t xml:space="preserve">   </w:t>
            </w:r>
          </w:p>
        </w:tc>
      </w:tr>
      <w:tr w:rsidR="008C16D4" w:rsidRPr="00DC7A2E" w:rsidTr="00D944C9">
        <w:trPr>
          <w:cantSplit/>
          <w:trHeight w:val="340"/>
        </w:trPr>
        <w:tc>
          <w:tcPr>
            <w:tcW w:w="2834" w:type="dxa"/>
            <w:vMerge/>
            <w:shd w:val="clear" w:color="auto" w:fill="auto"/>
          </w:tcPr>
          <w:p w:rsidR="008C16D4" w:rsidRPr="00DC7A2E" w:rsidRDefault="008C16D4" w:rsidP="00BE36A2">
            <w:pPr>
              <w:rPr>
                <w:color w:val="auto"/>
              </w:rPr>
            </w:pPr>
          </w:p>
        </w:tc>
        <w:tc>
          <w:tcPr>
            <w:tcW w:w="7541" w:type="dxa"/>
            <w:shd w:val="clear" w:color="auto" w:fill="auto"/>
            <w:vAlign w:val="center"/>
          </w:tcPr>
          <w:p w:rsidR="008C16D4" w:rsidRPr="00DC7A2E" w:rsidRDefault="0044760D" w:rsidP="00BE36A2">
            <w:pPr>
              <w:pStyle w:val="ECVContactDetails0"/>
              <w:spacing w:line="240" w:lineRule="auto"/>
              <w:rPr>
                <w:color w:val="auto"/>
              </w:rPr>
            </w:pPr>
            <w:r w:rsidRPr="00DC7A2E">
              <w:rPr>
                <w:noProof/>
                <w:color w:val="auto"/>
                <w:lang w:eastAsia="ro-RO" w:bidi="ar-SA"/>
              </w:rPr>
              <w:drawing>
                <wp:anchor distT="0" distB="0" distL="0" distR="71755" simplePos="0" relativeHeight="251656704" behindDoc="0" locked="0" layoutInCell="1" allowOverlap="1">
                  <wp:simplePos x="0" y="0"/>
                  <wp:positionH relativeFrom="column">
                    <wp:posOffset>0</wp:posOffset>
                  </wp:positionH>
                  <wp:positionV relativeFrom="paragraph">
                    <wp:posOffset>0</wp:posOffset>
                  </wp:positionV>
                  <wp:extent cx="126365" cy="144145"/>
                  <wp:effectExtent l="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65" cy="144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C16D4" w:rsidRPr="00DC7A2E">
              <w:rPr>
                <w:color w:val="auto"/>
              </w:rPr>
              <w:t xml:space="preserve"> </w:t>
            </w:r>
            <w:r w:rsidR="00A538D0" w:rsidRPr="00DC7A2E">
              <w:rPr>
                <w:rStyle w:val="ECVInternetLink"/>
                <w:color w:val="auto"/>
              </w:rPr>
              <w:t>nfit@usamvcluj.ro</w:t>
            </w:r>
          </w:p>
        </w:tc>
      </w:tr>
      <w:tr w:rsidR="008C16D4" w:rsidRPr="00DC7A2E" w:rsidTr="00D944C9">
        <w:trPr>
          <w:cantSplit/>
          <w:trHeight w:val="340"/>
        </w:trPr>
        <w:tc>
          <w:tcPr>
            <w:tcW w:w="2834" w:type="dxa"/>
            <w:vMerge/>
            <w:shd w:val="clear" w:color="auto" w:fill="auto"/>
          </w:tcPr>
          <w:p w:rsidR="008C16D4" w:rsidRPr="00DC7A2E" w:rsidRDefault="008C16D4" w:rsidP="00BE36A2">
            <w:pPr>
              <w:rPr>
                <w:color w:val="auto"/>
              </w:rPr>
            </w:pPr>
          </w:p>
        </w:tc>
        <w:tc>
          <w:tcPr>
            <w:tcW w:w="7541" w:type="dxa"/>
            <w:shd w:val="clear" w:color="auto" w:fill="auto"/>
          </w:tcPr>
          <w:p w:rsidR="008C16D4" w:rsidRPr="00DC7A2E" w:rsidRDefault="008C16D4" w:rsidP="00BE36A2">
            <w:pPr>
              <w:pStyle w:val="ECVContactDetails0"/>
              <w:spacing w:line="240" w:lineRule="auto"/>
              <w:rPr>
                <w:color w:val="auto"/>
              </w:rPr>
            </w:pPr>
          </w:p>
        </w:tc>
      </w:tr>
      <w:tr w:rsidR="008C16D4" w:rsidRPr="00DC7A2E" w:rsidTr="00D944C9">
        <w:trPr>
          <w:cantSplit/>
          <w:trHeight w:val="340"/>
        </w:trPr>
        <w:tc>
          <w:tcPr>
            <w:tcW w:w="2834" w:type="dxa"/>
            <w:vMerge/>
            <w:shd w:val="clear" w:color="auto" w:fill="auto"/>
          </w:tcPr>
          <w:p w:rsidR="008C16D4" w:rsidRPr="00DC7A2E" w:rsidRDefault="008C16D4" w:rsidP="00BE36A2">
            <w:pPr>
              <w:rPr>
                <w:color w:val="auto"/>
              </w:rPr>
            </w:pPr>
          </w:p>
        </w:tc>
        <w:tc>
          <w:tcPr>
            <w:tcW w:w="7541" w:type="dxa"/>
            <w:shd w:val="clear" w:color="auto" w:fill="auto"/>
          </w:tcPr>
          <w:p w:rsidR="008C16D4" w:rsidRPr="00DC7A2E" w:rsidRDefault="008C16D4" w:rsidP="00BE36A2">
            <w:pPr>
              <w:pStyle w:val="ECVContactDetails0"/>
              <w:spacing w:line="240" w:lineRule="auto"/>
              <w:rPr>
                <w:color w:val="auto"/>
              </w:rPr>
            </w:pPr>
          </w:p>
        </w:tc>
      </w:tr>
      <w:tr w:rsidR="008C16D4" w:rsidRPr="00DC7A2E" w:rsidTr="00D944C9">
        <w:trPr>
          <w:cantSplit/>
          <w:trHeight w:val="397"/>
        </w:trPr>
        <w:tc>
          <w:tcPr>
            <w:tcW w:w="2834" w:type="dxa"/>
            <w:vMerge/>
            <w:shd w:val="clear" w:color="auto" w:fill="auto"/>
          </w:tcPr>
          <w:p w:rsidR="008C16D4" w:rsidRPr="00DC7A2E" w:rsidRDefault="008C16D4" w:rsidP="00BE36A2">
            <w:pPr>
              <w:rPr>
                <w:color w:val="auto"/>
              </w:rPr>
            </w:pPr>
          </w:p>
        </w:tc>
        <w:tc>
          <w:tcPr>
            <w:tcW w:w="7541" w:type="dxa"/>
            <w:shd w:val="clear" w:color="auto" w:fill="auto"/>
            <w:vAlign w:val="center"/>
          </w:tcPr>
          <w:p w:rsidR="008C16D4" w:rsidRPr="00DC7A2E" w:rsidRDefault="008C16D4" w:rsidP="00BE36A2">
            <w:pPr>
              <w:pStyle w:val="ECVGenderRow"/>
              <w:spacing w:before="0"/>
              <w:rPr>
                <w:color w:val="auto"/>
              </w:rPr>
            </w:pPr>
            <w:r w:rsidRPr="00DC7A2E">
              <w:rPr>
                <w:rStyle w:val="ECVHeadingContactDetails"/>
                <w:color w:val="auto"/>
              </w:rPr>
              <w:t xml:space="preserve">Sexul </w:t>
            </w:r>
            <w:r w:rsidR="00A538D0" w:rsidRPr="00DC7A2E">
              <w:rPr>
                <w:rStyle w:val="ECVContactDetails"/>
                <w:color w:val="auto"/>
              </w:rPr>
              <w:t>Masculin</w:t>
            </w:r>
            <w:r w:rsidRPr="00DC7A2E">
              <w:rPr>
                <w:rStyle w:val="ECVContactDetails"/>
                <w:color w:val="auto"/>
              </w:rPr>
              <w:t xml:space="preserve"> </w:t>
            </w:r>
            <w:r w:rsidRPr="00DC7A2E">
              <w:rPr>
                <w:rStyle w:val="ECVHeadingContactDetails"/>
                <w:color w:val="auto"/>
              </w:rPr>
              <w:t xml:space="preserve">| Data naşterii </w:t>
            </w:r>
            <w:r w:rsidR="00A538D0" w:rsidRPr="00DC7A2E">
              <w:rPr>
                <w:rStyle w:val="ECVContactDetails"/>
                <w:color w:val="auto"/>
              </w:rPr>
              <w:t>15/01/1972</w:t>
            </w:r>
            <w:r w:rsidR="00A538D0" w:rsidRPr="00DC7A2E">
              <w:rPr>
                <w:color w:val="auto"/>
              </w:rPr>
              <w:t xml:space="preserve"> </w:t>
            </w:r>
            <w:r w:rsidRPr="00DC7A2E">
              <w:rPr>
                <w:rStyle w:val="ECVHeadingContactDetails"/>
                <w:color w:val="auto"/>
              </w:rPr>
              <w:t xml:space="preserve">| Naţionalitatea </w:t>
            </w:r>
            <w:r w:rsidR="00A538D0" w:rsidRPr="00DC7A2E">
              <w:rPr>
                <w:rStyle w:val="ECVContactDetails"/>
                <w:color w:val="auto"/>
              </w:rPr>
              <w:t>Română</w:t>
            </w:r>
            <w:r w:rsidRPr="00DC7A2E">
              <w:rPr>
                <w:rStyle w:val="ECVContactDetails"/>
                <w:color w:val="auto"/>
              </w:rPr>
              <w:t xml:space="preserve"> </w:t>
            </w:r>
          </w:p>
        </w:tc>
      </w:tr>
    </w:tbl>
    <w:p w:rsidR="008C16D4" w:rsidRPr="0033130E" w:rsidRDefault="0033130E" w:rsidP="00D944C9">
      <w:pPr>
        <w:pStyle w:val="ECVText"/>
        <w:spacing w:line="240" w:lineRule="auto"/>
        <w:ind w:left="2835" w:hanging="2835"/>
        <w:rPr>
          <w:rFonts w:cs="Arial"/>
          <w:b/>
          <w:color w:val="auto"/>
          <w:sz w:val="20"/>
          <w:szCs w:val="20"/>
        </w:rPr>
      </w:pPr>
      <w:r>
        <w:rPr>
          <w:rFonts w:cs="Arial"/>
          <w:b/>
          <w:color w:val="auto"/>
        </w:rPr>
        <w:tab/>
      </w:r>
      <w:r w:rsidRPr="0033130E">
        <w:rPr>
          <w:rFonts w:cs="Arial"/>
          <w:b/>
          <w:color w:val="auto"/>
          <w:sz w:val="20"/>
          <w:szCs w:val="20"/>
        </w:rPr>
        <w:tab/>
      </w:r>
      <w:r w:rsidRPr="0033130E">
        <w:rPr>
          <w:vanish/>
          <w:color w:val="auto"/>
          <w:sz w:val="20"/>
          <w:szCs w:val="20"/>
        </w:rPr>
        <w:t>Membru in senatul USAMV Cluj</w:t>
      </w:r>
      <w:r>
        <w:rPr>
          <w:vanish/>
          <w:color w:val="auto"/>
          <w:sz w:val="20"/>
          <w:szCs w:val="20"/>
        </w:rPr>
        <w:t>-Napoca</w:t>
      </w:r>
    </w:p>
    <w:tbl>
      <w:tblPr>
        <w:tblW w:w="0" w:type="auto"/>
        <w:tblLayout w:type="fixed"/>
        <w:tblCellMar>
          <w:left w:w="0" w:type="dxa"/>
          <w:right w:w="0" w:type="dxa"/>
        </w:tblCellMar>
        <w:tblLook w:val="0000" w:firstRow="0" w:lastRow="0" w:firstColumn="0" w:lastColumn="0" w:noHBand="0" w:noVBand="0"/>
      </w:tblPr>
      <w:tblGrid>
        <w:gridCol w:w="2835"/>
        <w:gridCol w:w="7540"/>
      </w:tblGrid>
      <w:tr w:rsidR="008C16D4" w:rsidRPr="00DC7A2E">
        <w:trPr>
          <w:trHeight w:val="170"/>
        </w:trPr>
        <w:tc>
          <w:tcPr>
            <w:tcW w:w="2835" w:type="dxa"/>
            <w:shd w:val="clear" w:color="auto" w:fill="auto"/>
          </w:tcPr>
          <w:p w:rsidR="008C16D4" w:rsidRPr="00DC7A2E" w:rsidRDefault="008C16D4" w:rsidP="00BE36A2">
            <w:pPr>
              <w:pStyle w:val="ECVLeftHeading"/>
              <w:rPr>
                <w:color w:val="auto"/>
              </w:rPr>
            </w:pPr>
            <w:r w:rsidRPr="00DC7A2E">
              <w:rPr>
                <w:caps w:val="0"/>
                <w:color w:val="auto"/>
              </w:rPr>
              <w:t>EXPERIENŢA PROFESIONALĂ</w:t>
            </w:r>
          </w:p>
        </w:tc>
        <w:tc>
          <w:tcPr>
            <w:tcW w:w="7540" w:type="dxa"/>
            <w:shd w:val="clear" w:color="auto" w:fill="auto"/>
            <w:vAlign w:val="bottom"/>
          </w:tcPr>
          <w:p w:rsidR="008C16D4" w:rsidRPr="00DC7A2E" w:rsidRDefault="0044760D" w:rsidP="00BE36A2">
            <w:pPr>
              <w:pStyle w:val="ECVBlueBox"/>
              <w:rPr>
                <w:color w:val="auto"/>
              </w:rPr>
            </w:pPr>
            <w:r w:rsidRPr="00DC7A2E">
              <w:rPr>
                <w:noProof/>
                <w:color w:val="auto"/>
                <w:lang w:eastAsia="ro-RO" w:bidi="ar-SA"/>
              </w:rPr>
              <w:drawing>
                <wp:inline distT="0" distB="0" distL="0" distR="0">
                  <wp:extent cx="4791075" cy="8572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008C16D4" w:rsidRPr="00DC7A2E">
              <w:rPr>
                <w:color w:val="auto"/>
              </w:rPr>
              <w:t xml:space="preserve"> </w:t>
            </w:r>
          </w:p>
        </w:tc>
      </w:tr>
    </w:tbl>
    <w:p w:rsidR="00C811A6" w:rsidRPr="00DC7A2E" w:rsidRDefault="0033130E" w:rsidP="00C811A6">
      <w:pPr>
        <w:rPr>
          <w:vanish/>
          <w:color w:val="auto"/>
        </w:rPr>
      </w:pPr>
      <w:r>
        <w:rPr>
          <w:vanish/>
          <w:color w:val="auto"/>
        </w:rPr>
        <w:tab/>
      </w:r>
      <w:r>
        <w:rPr>
          <w:vanish/>
          <w:color w:val="auto"/>
        </w:rPr>
        <w:tab/>
      </w:r>
      <w:r>
        <w:rPr>
          <w:vanish/>
          <w:color w:val="auto"/>
        </w:rPr>
        <w:tab/>
      </w:r>
      <w:r>
        <w:rPr>
          <w:vanish/>
          <w:color w:val="auto"/>
        </w:rPr>
        <w:tab/>
      </w: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45627F" w:rsidRPr="00DC7A2E" w:rsidTr="0045627F">
        <w:trPr>
          <w:cantSplit/>
        </w:trPr>
        <w:tc>
          <w:tcPr>
            <w:tcW w:w="2834" w:type="dxa"/>
            <w:vMerge w:val="restart"/>
            <w:shd w:val="clear" w:color="auto" w:fill="auto"/>
          </w:tcPr>
          <w:p w:rsidR="0045627F" w:rsidRPr="00DC7A2E" w:rsidRDefault="0045627F" w:rsidP="0045627F">
            <w:pPr>
              <w:pStyle w:val="ECVDate"/>
              <w:spacing w:before="0" w:line="240" w:lineRule="auto"/>
              <w:rPr>
                <w:color w:val="auto"/>
              </w:rPr>
            </w:pPr>
            <w:r w:rsidRPr="00DC7A2E">
              <w:rPr>
                <w:color w:val="auto"/>
                <w:sz w:val="22"/>
                <w:szCs w:val="22"/>
              </w:rPr>
              <w:t>2018-Prezent</w:t>
            </w:r>
          </w:p>
        </w:tc>
        <w:tc>
          <w:tcPr>
            <w:tcW w:w="7541" w:type="dxa"/>
            <w:shd w:val="clear" w:color="auto" w:fill="auto"/>
          </w:tcPr>
          <w:p w:rsidR="0045627F" w:rsidRPr="00DC7A2E" w:rsidRDefault="0045627F" w:rsidP="00C811A6">
            <w:pPr>
              <w:pStyle w:val="ECVSubSectionHeading"/>
              <w:spacing w:line="240" w:lineRule="auto"/>
              <w:rPr>
                <w:color w:val="auto"/>
                <w:szCs w:val="22"/>
              </w:rPr>
            </w:pPr>
            <w:r w:rsidRPr="00DC7A2E">
              <w:rPr>
                <w:color w:val="auto"/>
                <w:szCs w:val="22"/>
              </w:rPr>
              <w:t>Profesor Universitar</w:t>
            </w:r>
          </w:p>
          <w:p w:rsidR="0045627F" w:rsidRPr="00DC7A2E" w:rsidRDefault="0045627F" w:rsidP="00C811A6">
            <w:pPr>
              <w:pStyle w:val="ECVSubSectionHeading"/>
              <w:spacing w:line="240" w:lineRule="auto"/>
              <w:rPr>
                <w:color w:val="auto"/>
              </w:rPr>
            </w:pPr>
            <w:r w:rsidRPr="00DC7A2E">
              <w:rPr>
                <w:color w:val="auto"/>
                <w:szCs w:val="22"/>
              </w:rPr>
              <w:t>Decan FMV</w:t>
            </w:r>
          </w:p>
        </w:tc>
      </w:tr>
      <w:tr w:rsidR="0045627F" w:rsidRPr="00DC7A2E" w:rsidTr="0045627F">
        <w:trPr>
          <w:cantSplit/>
        </w:trPr>
        <w:tc>
          <w:tcPr>
            <w:tcW w:w="2834" w:type="dxa"/>
            <w:vMerge/>
            <w:shd w:val="clear" w:color="auto" w:fill="auto"/>
          </w:tcPr>
          <w:p w:rsidR="0045627F" w:rsidRPr="00DC7A2E" w:rsidRDefault="0045627F" w:rsidP="00C811A6">
            <w:pPr>
              <w:rPr>
                <w:color w:val="auto"/>
              </w:rPr>
            </w:pPr>
          </w:p>
        </w:tc>
        <w:tc>
          <w:tcPr>
            <w:tcW w:w="7541" w:type="dxa"/>
            <w:shd w:val="clear" w:color="auto" w:fill="auto"/>
          </w:tcPr>
          <w:p w:rsidR="0045627F" w:rsidRPr="00DC7A2E" w:rsidRDefault="0045627F" w:rsidP="00C811A6">
            <w:pPr>
              <w:rPr>
                <w:color w:val="auto"/>
                <w:sz w:val="18"/>
                <w:szCs w:val="18"/>
              </w:rPr>
            </w:pPr>
            <w:r w:rsidRPr="00DC7A2E">
              <w:rPr>
                <w:color w:val="auto"/>
                <w:sz w:val="18"/>
                <w:szCs w:val="18"/>
              </w:rPr>
              <w:t>Universitatea de Ştiinţe Agricole şi Medicină Veterinară Cluj-Napoca</w:t>
            </w:r>
          </w:p>
          <w:p w:rsidR="0045627F" w:rsidRPr="00DC7A2E" w:rsidRDefault="0045627F" w:rsidP="00C811A6">
            <w:pPr>
              <w:pStyle w:val="ECVOrganisationDetails"/>
              <w:spacing w:before="0" w:after="0" w:line="240" w:lineRule="auto"/>
              <w:rPr>
                <w:color w:val="auto"/>
              </w:rPr>
            </w:pPr>
            <w:r w:rsidRPr="00DC7A2E">
              <w:rPr>
                <w:color w:val="auto"/>
              </w:rPr>
              <w:t>Facultatea de Medicină Veterinară</w:t>
            </w:r>
          </w:p>
        </w:tc>
      </w:tr>
      <w:tr w:rsidR="0045627F" w:rsidRPr="00DC7A2E" w:rsidTr="0045627F">
        <w:trPr>
          <w:cantSplit/>
        </w:trPr>
        <w:tc>
          <w:tcPr>
            <w:tcW w:w="2834" w:type="dxa"/>
            <w:vMerge/>
            <w:shd w:val="clear" w:color="auto" w:fill="auto"/>
          </w:tcPr>
          <w:p w:rsidR="0045627F" w:rsidRPr="00DC7A2E" w:rsidRDefault="0045627F" w:rsidP="00C811A6">
            <w:pPr>
              <w:rPr>
                <w:color w:val="auto"/>
              </w:rPr>
            </w:pPr>
          </w:p>
        </w:tc>
        <w:tc>
          <w:tcPr>
            <w:tcW w:w="7541" w:type="dxa"/>
            <w:shd w:val="clear" w:color="auto" w:fill="auto"/>
          </w:tcPr>
          <w:p w:rsidR="0045627F" w:rsidRPr="00DC7A2E" w:rsidRDefault="0045627F" w:rsidP="0045627F">
            <w:pPr>
              <w:pStyle w:val="ECVSectionBullet"/>
              <w:numPr>
                <w:ilvl w:val="0"/>
                <w:numId w:val="2"/>
              </w:numPr>
              <w:spacing w:line="240" w:lineRule="auto"/>
              <w:rPr>
                <w:color w:val="auto"/>
                <w:szCs w:val="18"/>
              </w:rPr>
            </w:pPr>
            <w:r w:rsidRPr="00DC7A2E">
              <w:rPr>
                <w:color w:val="auto"/>
                <w:szCs w:val="18"/>
              </w:rPr>
              <w:t>Activitate didactică şi de cercetare la Disciplina de Microbiologie şi Imunologie Str. Mănăştur, Nr. 3-5, Cluj-Napoca</w:t>
            </w:r>
          </w:p>
        </w:tc>
      </w:tr>
      <w:tr w:rsidR="0045627F" w:rsidRPr="00DC7A2E" w:rsidTr="0045627F">
        <w:trPr>
          <w:cantSplit/>
          <w:trHeight w:val="340"/>
        </w:trPr>
        <w:tc>
          <w:tcPr>
            <w:tcW w:w="2834" w:type="dxa"/>
            <w:vMerge/>
            <w:shd w:val="clear" w:color="auto" w:fill="auto"/>
          </w:tcPr>
          <w:p w:rsidR="0045627F" w:rsidRPr="00DC7A2E" w:rsidRDefault="0045627F" w:rsidP="00C811A6">
            <w:pPr>
              <w:rPr>
                <w:color w:val="auto"/>
              </w:rPr>
            </w:pPr>
          </w:p>
        </w:tc>
        <w:tc>
          <w:tcPr>
            <w:tcW w:w="7541" w:type="dxa"/>
            <w:shd w:val="clear" w:color="auto" w:fill="auto"/>
            <w:vAlign w:val="bottom"/>
          </w:tcPr>
          <w:p w:rsidR="0045627F" w:rsidRPr="00DC7A2E" w:rsidRDefault="0045627F" w:rsidP="00C811A6">
            <w:pPr>
              <w:pStyle w:val="ECVBusinessSectorRow"/>
              <w:rPr>
                <w:color w:val="auto"/>
              </w:rPr>
            </w:pPr>
            <w:r w:rsidRPr="00DC7A2E">
              <w:rPr>
                <w:rStyle w:val="ECVHeadingBusinessSector"/>
                <w:color w:val="auto"/>
              </w:rPr>
              <w:t xml:space="preserve">Tipul sau sectorul de activitate </w:t>
            </w:r>
            <w:r w:rsidRPr="00DC7A2E">
              <w:rPr>
                <w:rStyle w:val="ECVContactDetails"/>
                <w:color w:val="auto"/>
              </w:rPr>
              <w:t>Educaţie şi cercetare</w:t>
            </w:r>
          </w:p>
        </w:tc>
      </w:tr>
    </w:tbl>
    <w:p w:rsidR="008C16D4" w:rsidRPr="00DC7A2E" w:rsidRDefault="008C16D4" w:rsidP="00BE36A2">
      <w:pPr>
        <w:pStyle w:val="ECVComments"/>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8C16D4" w:rsidRPr="00DC7A2E" w:rsidTr="0045627F">
        <w:trPr>
          <w:cantSplit/>
        </w:trPr>
        <w:tc>
          <w:tcPr>
            <w:tcW w:w="2834" w:type="dxa"/>
            <w:vMerge w:val="restart"/>
            <w:shd w:val="clear" w:color="auto" w:fill="auto"/>
          </w:tcPr>
          <w:p w:rsidR="008C16D4" w:rsidRPr="00DC7A2E" w:rsidRDefault="00A370B3" w:rsidP="0045627F">
            <w:pPr>
              <w:pStyle w:val="ECVDate"/>
              <w:spacing w:before="0" w:line="240" w:lineRule="auto"/>
              <w:rPr>
                <w:color w:val="auto"/>
              </w:rPr>
            </w:pPr>
            <w:r w:rsidRPr="00DC7A2E">
              <w:rPr>
                <w:color w:val="auto"/>
                <w:sz w:val="22"/>
                <w:szCs w:val="22"/>
              </w:rPr>
              <w:t>2016-</w:t>
            </w:r>
            <w:r w:rsidR="0045627F" w:rsidRPr="00DC7A2E">
              <w:rPr>
                <w:color w:val="auto"/>
                <w:sz w:val="22"/>
                <w:szCs w:val="22"/>
              </w:rPr>
              <w:t>2018</w:t>
            </w:r>
          </w:p>
        </w:tc>
        <w:tc>
          <w:tcPr>
            <w:tcW w:w="7541" w:type="dxa"/>
            <w:shd w:val="clear" w:color="auto" w:fill="auto"/>
          </w:tcPr>
          <w:p w:rsidR="00A370B3" w:rsidRPr="00DC7A2E" w:rsidRDefault="00A370B3" w:rsidP="00BE36A2">
            <w:pPr>
              <w:pStyle w:val="ECVSubSectionHeading"/>
              <w:spacing w:line="240" w:lineRule="auto"/>
              <w:rPr>
                <w:color w:val="auto"/>
                <w:szCs w:val="22"/>
              </w:rPr>
            </w:pPr>
            <w:r w:rsidRPr="00DC7A2E">
              <w:rPr>
                <w:color w:val="auto"/>
                <w:szCs w:val="22"/>
              </w:rPr>
              <w:t>Profesor Universitar</w:t>
            </w:r>
          </w:p>
          <w:p w:rsidR="0010540F" w:rsidRPr="00DC7A2E" w:rsidRDefault="0010540F" w:rsidP="00BE36A2">
            <w:pPr>
              <w:pStyle w:val="ECVSubSectionHeading"/>
              <w:spacing w:line="240" w:lineRule="auto"/>
              <w:rPr>
                <w:color w:val="auto"/>
              </w:rPr>
            </w:pPr>
            <w:r w:rsidRPr="00DC7A2E">
              <w:rPr>
                <w:color w:val="auto"/>
                <w:szCs w:val="22"/>
              </w:rPr>
              <w:t>Prodecan FMV</w:t>
            </w:r>
          </w:p>
        </w:tc>
      </w:tr>
      <w:tr w:rsidR="008C16D4" w:rsidRPr="00DC7A2E" w:rsidTr="0045627F">
        <w:trPr>
          <w:cantSplit/>
        </w:trPr>
        <w:tc>
          <w:tcPr>
            <w:tcW w:w="2834" w:type="dxa"/>
            <w:vMerge/>
            <w:shd w:val="clear" w:color="auto" w:fill="auto"/>
          </w:tcPr>
          <w:p w:rsidR="008C16D4" w:rsidRPr="00DC7A2E" w:rsidRDefault="008C16D4" w:rsidP="00BE36A2">
            <w:pPr>
              <w:rPr>
                <w:color w:val="auto"/>
              </w:rPr>
            </w:pPr>
          </w:p>
        </w:tc>
        <w:tc>
          <w:tcPr>
            <w:tcW w:w="7541" w:type="dxa"/>
            <w:shd w:val="clear" w:color="auto" w:fill="auto"/>
          </w:tcPr>
          <w:p w:rsidR="00A370B3" w:rsidRPr="00DC7A2E" w:rsidRDefault="00A370B3" w:rsidP="00BE36A2">
            <w:pPr>
              <w:rPr>
                <w:color w:val="auto"/>
                <w:sz w:val="18"/>
                <w:szCs w:val="18"/>
              </w:rPr>
            </w:pPr>
            <w:r w:rsidRPr="00DC7A2E">
              <w:rPr>
                <w:color w:val="auto"/>
                <w:sz w:val="18"/>
                <w:szCs w:val="18"/>
              </w:rPr>
              <w:t>Universitatea de Ştiinţe Agricole şi Medicină Veterinară Cluj-Napoca</w:t>
            </w:r>
          </w:p>
          <w:p w:rsidR="008C16D4" w:rsidRPr="00DC7A2E" w:rsidRDefault="00A370B3" w:rsidP="00BE36A2">
            <w:pPr>
              <w:pStyle w:val="ECVOrganisationDetails"/>
              <w:spacing w:before="0" w:after="0" w:line="240" w:lineRule="auto"/>
              <w:rPr>
                <w:color w:val="auto"/>
              </w:rPr>
            </w:pPr>
            <w:r w:rsidRPr="00DC7A2E">
              <w:rPr>
                <w:color w:val="auto"/>
              </w:rPr>
              <w:t>Facultatea de Medicină Veterinară</w:t>
            </w:r>
          </w:p>
        </w:tc>
      </w:tr>
      <w:tr w:rsidR="008C16D4" w:rsidRPr="00DC7A2E" w:rsidTr="0045627F">
        <w:trPr>
          <w:cantSplit/>
        </w:trPr>
        <w:tc>
          <w:tcPr>
            <w:tcW w:w="2834" w:type="dxa"/>
            <w:vMerge/>
            <w:shd w:val="clear" w:color="auto" w:fill="auto"/>
          </w:tcPr>
          <w:p w:rsidR="008C16D4" w:rsidRPr="00DC7A2E" w:rsidRDefault="008C16D4" w:rsidP="00BE36A2">
            <w:pPr>
              <w:rPr>
                <w:color w:val="auto"/>
              </w:rPr>
            </w:pPr>
          </w:p>
        </w:tc>
        <w:tc>
          <w:tcPr>
            <w:tcW w:w="7541" w:type="dxa"/>
            <w:shd w:val="clear" w:color="auto" w:fill="auto"/>
          </w:tcPr>
          <w:p w:rsidR="008C16D4" w:rsidRPr="00DC7A2E" w:rsidRDefault="00A370B3" w:rsidP="00BE36A2">
            <w:pPr>
              <w:pStyle w:val="ECVSectionBullet"/>
              <w:numPr>
                <w:ilvl w:val="0"/>
                <w:numId w:val="2"/>
              </w:numPr>
              <w:spacing w:line="240" w:lineRule="auto"/>
              <w:rPr>
                <w:color w:val="auto"/>
                <w:szCs w:val="18"/>
              </w:rPr>
            </w:pPr>
            <w:r w:rsidRPr="00DC7A2E">
              <w:rPr>
                <w:color w:val="auto"/>
                <w:szCs w:val="18"/>
              </w:rPr>
              <w:t>Activitate didactică şi de cercetare la Disciplina de Microbiologie şi Imunologie Str. Mănăştur, Nr. 3-5, Cluj-Napoca</w:t>
            </w:r>
          </w:p>
          <w:p w:rsidR="000E2458" w:rsidRPr="00DC7A2E" w:rsidRDefault="000E2458" w:rsidP="00BE36A2">
            <w:pPr>
              <w:pStyle w:val="ECVSectionBullet"/>
              <w:numPr>
                <w:ilvl w:val="0"/>
                <w:numId w:val="2"/>
              </w:numPr>
              <w:spacing w:line="240" w:lineRule="auto"/>
              <w:rPr>
                <w:color w:val="auto"/>
                <w:szCs w:val="18"/>
              </w:rPr>
            </w:pPr>
            <w:r w:rsidRPr="00DC7A2E">
              <w:rPr>
                <w:color w:val="auto"/>
                <w:szCs w:val="18"/>
              </w:rPr>
              <w:t>Prodecan cu activitatea didactică si e</w:t>
            </w:r>
            <w:r w:rsidR="00E1786C" w:rsidRPr="00DC7A2E">
              <w:rPr>
                <w:color w:val="auto"/>
                <w:szCs w:val="18"/>
              </w:rPr>
              <w:t>d</w:t>
            </w:r>
            <w:r w:rsidRPr="00DC7A2E">
              <w:rPr>
                <w:color w:val="auto"/>
                <w:szCs w:val="18"/>
              </w:rPr>
              <w:t>ucaţională</w:t>
            </w:r>
          </w:p>
        </w:tc>
      </w:tr>
      <w:tr w:rsidR="008C16D4" w:rsidRPr="00DC7A2E" w:rsidTr="0045627F">
        <w:trPr>
          <w:cantSplit/>
          <w:trHeight w:val="340"/>
        </w:trPr>
        <w:tc>
          <w:tcPr>
            <w:tcW w:w="2834" w:type="dxa"/>
            <w:vMerge/>
            <w:shd w:val="clear" w:color="auto" w:fill="auto"/>
          </w:tcPr>
          <w:p w:rsidR="008C16D4" w:rsidRPr="00DC7A2E" w:rsidRDefault="008C16D4" w:rsidP="00BE36A2">
            <w:pPr>
              <w:rPr>
                <w:color w:val="auto"/>
              </w:rPr>
            </w:pPr>
          </w:p>
        </w:tc>
        <w:tc>
          <w:tcPr>
            <w:tcW w:w="7541" w:type="dxa"/>
            <w:shd w:val="clear" w:color="auto" w:fill="auto"/>
            <w:vAlign w:val="bottom"/>
          </w:tcPr>
          <w:p w:rsidR="008C16D4" w:rsidRPr="00DC7A2E" w:rsidRDefault="008C16D4" w:rsidP="00BE36A2">
            <w:pPr>
              <w:pStyle w:val="ECVBusinessSectorRow"/>
              <w:rPr>
                <w:color w:val="auto"/>
              </w:rPr>
            </w:pPr>
            <w:r w:rsidRPr="00DC7A2E">
              <w:rPr>
                <w:rStyle w:val="ECVHeadingBusinessSector"/>
                <w:color w:val="auto"/>
              </w:rPr>
              <w:t xml:space="preserve">Tipul sau sectorul de activitate </w:t>
            </w:r>
            <w:r w:rsidR="000E2458" w:rsidRPr="00DC7A2E">
              <w:rPr>
                <w:rStyle w:val="ECVContactDetails"/>
                <w:color w:val="auto"/>
              </w:rPr>
              <w:t>Educaţie şi cercetare</w:t>
            </w:r>
          </w:p>
        </w:tc>
      </w:tr>
    </w:tbl>
    <w:p w:rsidR="000E2458" w:rsidRPr="00DC7A2E" w:rsidRDefault="000E2458"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10540F" w:rsidRPr="00DC7A2E" w:rsidTr="00C70A2C">
        <w:trPr>
          <w:cantSplit/>
        </w:trPr>
        <w:tc>
          <w:tcPr>
            <w:tcW w:w="2834" w:type="dxa"/>
            <w:vMerge w:val="restart"/>
            <w:shd w:val="clear" w:color="auto" w:fill="auto"/>
          </w:tcPr>
          <w:p w:rsidR="0010540F" w:rsidRPr="00DC7A2E" w:rsidRDefault="0010540F" w:rsidP="00BE36A2">
            <w:pPr>
              <w:pStyle w:val="ECVDate"/>
              <w:spacing w:before="0" w:line="240" w:lineRule="auto"/>
              <w:rPr>
                <w:color w:val="auto"/>
              </w:rPr>
            </w:pPr>
            <w:r w:rsidRPr="00DC7A2E">
              <w:rPr>
                <w:color w:val="auto"/>
                <w:sz w:val="22"/>
                <w:szCs w:val="22"/>
              </w:rPr>
              <w:t>2012-2016</w:t>
            </w:r>
          </w:p>
        </w:tc>
        <w:tc>
          <w:tcPr>
            <w:tcW w:w="7541" w:type="dxa"/>
            <w:shd w:val="clear" w:color="auto" w:fill="auto"/>
          </w:tcPr>
          <w:p w:rsidR="0010540F" w:rsidRPr="00DC7A2E" w:rsidRDefault="0010540F" w:rsidP="00BE36A2">
            <w:pPr>
              <w:pStyle w:val="ECVSubSectionHeading"/>
              <w:spacing w:line="240" w:lineRule="auto"/>
              <w:rPr>
                <w:color w:val="auto"/>
              </w:rPr>
            </w:pPr>
            <w:r w:rsidRPr="00DC7A2E">
              <w:rPr>
                <w:color w:val="auto"/>
              </w:rPr>
              <w:t>Conferenţiar universitar</w:t>
            </w:r>
          </w:p>
          <w:p w:rsidR="0010540F" w:rsidRPr="00DC7A2E" w:rsidRDefault="0010540F" w:rsidP="00BE36A2">
            <w:pPr>
              <w:pStyle w:val="ECVSubSectionHeading"/>
              <w:spacing w:line="240" w:lineRule="auto"/>
              <w:rPr>
                <w:color w:val="auto"/>
              </w:rPr>
            </w:pPr>
            <w:r w:rsidRPr="00DC7A2E">
              <w:rPr>
                <w:color w:val="auto"/>
              </w:rPr>
              <w:t>Director de departament</w:t>
            </w:r>
          </w:p>
        </w:tc>
      </w:tr>
      <w:tr w:rsidR="0010540F" w:rsidRPr="00DC7A2E" w:rsidTr="00C70A2C">
        <w:trPr>
          <w:cantSplit/>
        </w:trPr>
        <w:tc>
          <w:tcPr>
            <w:tcW w:w="2834" w:type="dxa"/>
            <w:vMerge/>
            <w:shd w:val="clear" w:color="auto" w:fill="auto"/>
          </w:tcPr>
          <w:p w:rsidR="0010540F" w:rsidRPr="00DC7A2E" w:rsidRDefault="0010540F" w:rsidP="00BE36A2">
            <w:pPr>
              <w:rPr>
                <w:color w:val="auto"/>
              </w:rPr>
            </w:pPr>
          </w:p>
        </w:tc>
        <w:tc>
          <w:tcPr>
            <w:tcW w:w="7541" w:type="dxa"/>
            <w:shd w:val="clear" w:color="auto" w:fill="auto"/>
          </w:tcPr>
          <w:p w:rsidR="0010540F" w:rsidRPr="00DC7A2E" w:rsidRDefault="0010540F" w:rsidP="00BE36A2">
            <w:pPr>
              <w:rPr>
                <w:color w:val="auto"/>
                <w:sz w:val="18"/>
                <w:szCs w:val="18"/>
              </w:rPr>
            </w:pPr>
            <w:r w:rsidRPr="00DC7A2E">
              <w:rPr>
                <w:color w:val="auto"/>
                <w:sz w:val="18"/>
                <w:szCs w:val="18"/>
              </w:rPr>
              <w:t>Universitatea de Ştiinţe Agricole şi Medicină Veterinară Cluj-Napoca</w:t>
            </w:r>
          </w:p>
          <w:p w:rsidR="0010540F" w:rsidRPr="00DC7A2E" w:rsidRDefault="0010540F" w:rsidP="00BE36A2">
            <w:pPr>
              <w:pStyle w:val="ECVOrganisationDetails"/>
              <w:spacing w:before="0" w:after="0" w:line="240" w:lineRule="auto"/>
              <w:rPr>
                <w:color w:val="auto"/>
              </w:rPr>
            </w:pPr>
            <w:r w:rsidRPr="00DC7A2E">
              <w:rPr>
                <w:color w:val="auto"/>
              </w:rPr>
              <w:t>Facultatea de Medicină Veterinară</w:t>
            </w:r>
          </w:p>
        </w:tc>
      </w:tr>
      <w:tr w:rsidR="0010540F" w:rsidRPr="00DC7A2E" w:rsidTr="00C70A2C">
        <w:trPr>
          <w:cantSplit/>
        </w:trPr>
        <w:tc>
          <w:tcPr>
            <w:tcW w:w="2834" w:type="dxa"/>
            <w:vMerge/>
            <w:shd w:val="clear" w:color="auto" w:fill="auto"/>
          </w:tcPr>
          <w:p w:rsidR="0010540F" w:rsidRPr="00DC7A2E" w:rsidRDefault="0010540F" w:rsidP="00BE36A2">
            <w:pPr>
              <w:rPr>
                <w:color w:val="auto"/>
              </w:rPr>
            </w:pPr>
          </w:p>
        </w:tc>
        <w:tc>
          <w:tcPr>
            <w:tcW w:w="7541" w:type="dxa"/>
            <w:shd w:val="clear" w:color="auto" w:fill="auto"/>
          </w:tcPr>
          <w:p w:rsidR="0010540F" w:rsidRPr="00DC7A2E" w:rsidRDefault="0010540F" w:rsidP="00BE36A2">
            <w:pPr>
              <w:pStyle w:val="ECVSectionBullet"/>
              <w:numPr>
                <w:ilvl w:val="0"/>
                <w:numId w:val="2"/>
              </w:numPr>
              <w:spacing w:line="240" w:lineRule="auto"/>
              <w:rPr>
                <w:color w:val="auto"/>
                <w:szCs w:val="18"/>
              </w:rPr>
            </w:pPr>
            <w:r w:rsidRPr="00DC7A2E">
              <w:rPr>
                <w:color w:val="auto"/>
                <w:szCs w:val="18"/>
              </w:rPr>
              <w:t>Activitate didactică şi de cercetare la Disciplina de Microbiologie şi Imunologie Str. Mănăştur, Nr. 3-5, Cluj-Napoca</w:t>
            </w:r>
          </w:p>
          <w:p w:rsidR="0010540F" w:rsidRPr="00DC7A2E" w:rsidRDefault="0010540F" w:rsidP="00BE36A2">
            <w:pPr>
              <w:pStyle w:val="ECVSectionBullet"/>
              <w:numPr>
                <w:ilvl w:val="0"/>
                <w:numId w:val="2"/>
              </w:numPr>
              <w:spacing w:line="240" w:lineRule="auto"/>
              <w:rPr>
                <w:color w:val="auto"/>
                <w:szCs w:val="18"/>
              </w:rPr>
            </w:pPr>
            <w:r w:rsidRPr="00DC7A2E">
              <w:rPr>
                <w:color w:val="auto"/>
                <w:szCs w:val="18"/>
              </w:rPr>
              <w:t>Director de departament în cadrul departamentului III- Paraclinic, din FMV, activitate administrativă</w:t>
            </w:r>
          </w:p>
        </w:tc>
      </w:tr>
      <w:tr w:rsidR="0010540F" w:rsidRPr="00DC7A2E" w:rsidTr="00C70A2C">
        <w:trPr>
          <w:cantSplit/>
          <w:trHeight w:val="340"/>
        </w:trPr>
        <w:tc>
          <w:tcPr>
            <w:tcW w:w="2834" w:type="dxa"/>
            <w:vMerge/>
            <w:shd w:val="clear" w:color="auto" w:fill="auto"/>
          </w:tcPr>
          <w:p w:rsidR="0010540F" w:rsidRPr="00DC7A2E" w:rsidRDefault="0010540F" w:rsidP="00BE36A2">
            <w:pPr>
              <w:rPr>
                <w:color w:val="auto"/>
              </w:rPr>
            </w:pPr>
          </w:p>
        </w:tc>
        <w:tc>
          <w:tcPr>
            <w:tcW w:w="7541" w:type="dxa"/>
            <w:shd w:val="clear" w:color="auto" w:fill="auto"/>
            <w:vAlign w:val="bottom"/>
          </w:tcPr>
          <w:p w:rsidR="0010540F" w:rsidRPr="00DC7A2E" w:rsidRDefault="0010540F" w:rsidP="00BE36A2">
            <w:pPr>
              <w:pStyle w:val="ECVBusinessSectorRow"/>
              <w:rPr>
                <w:color w:val="auto"/>
              </w:rPr>
            </w:pPr>
            <w:r w:rsidRPr="00DC7A2E">
              <w:rPr>
                <w:rStyle w:val="ECVHeadingBusinessSector"/>
                <w:color w:val="auto"/>
              </w:rPr>
              <w:t xml:space="preserve">Tipul sau sectorul de activitate </w:t>
            </w:r>
            <w:r w:rsidRPr="00DC7A2E">
              <w:rPr>
                <w:rStyle w:val="ECVContactDetails"/>
                <w:color w:val="auto"/>
              </w:rPr>
              <w:t>Educaţie şi cercetare</w:t>
            </w:r>
          </w:p>
        </w:tc>
      </w:tr>
    </w:tbl>
    <w:p w:rsidR="0010540F" w:rsidRPr="00DC7A2E" w:rsidRDefault="0010540F"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0E2458" w:rsidRPr="00DC7A2E" w:rsidTr="0010540F">
        <w:trPr>
          <w:cantSplit/>
        </w:trPr>
        <w:tc>
          <w:tcPr>
            <w:tcW w:w="2834" w:type="dxa"/>
            <w:vMerge w:val="restart"/>
            <w:shd w:val="clear" w:color="auto" w:fill="auto"/>
          </w:tcPr>
          <w:p w:rsidR="000E2458" w:rsidRPr="00DC7A2E" w:rsidRDefault="000E2458" w:rsidP="00BE36A2">
            <w:pPr>
              <w:pStyle w:val="ECVDate"/>
              <w:spacing w:before="0" w:line="240" w:lineRule="auto"/>
              <w:rPr>
                <w:color w:val="auto"/>
              </w:rPr>
            </w:pPr>
            <w:r w:rsidRPr="00DC7A2E">
              <w:rPr>
                <w:color w:val="auto"/>
                <w:sz w:val="22"/>
                <w:szCs w:val="22"/>
              </w:rPr>
              <w:t>2009-2016</w:t>
            </w:r>
          </w:p>
        </w:tc>
        <w:tc>
          <w:tcPr>
            <w:tcW w:w="7541" w:type="dxa"/>
            <w:shd w:val="clear" w:color="auto" w:fill="auto"/>
          </w:tcPr>
          <w:p w:rsidR="000E2458" w:rsidRPr="00DC7A2E" w:rsidRDefault="000E2458" w:rsidP="00BE36A2">
            <w:pPr>
              <w:pStyle w:val="ECVSubSectionHeading"/>
              <w:spacing w:line="240" w:lineRule="auto"/>
              <w:rPr>
                <w:color w:val="auto"/>
              </w:rPr>
            </w:pPr>
            <w:r w:rsidRPr="00DC7A2E">
              <w:rPr>
                <w:color w:val="auto"/>
              </w:rPr>
              <w:t>Conferenţiar universitar</w:t>
            </w:r>
          </w:p>
        </w:tc>
      </w:tr>
      <w:tr w:rsidR="000E2458" w:rsidRPr="00DC7A2E" w:rsidTr="0010540F">
        <w:trPr>
          <w:cantSplit/>
        </w:trPr>
        <w:tc>
          <w:tcPr>
            <w:tcW w:w="2834" w:type="dxa"/>
            <w:vMerge/>
            <w:shd w:val="clear" w:color="auto" w:fill="auto"/>
          </w:tcPr>
          <w:p w:rsidR="000E2458" w:rsidRPr="00DC7A2E" w:rsidRDefault="000E2458" w:rsidP="00BE36A2">
            <w:pPr>
              <w:rPr>
                <w:color w:val="auto"/>
              </w:rPr>
            </w:pPr>
          </w:p>
        </w:tc>
        <w:tc>
          <w:tcPr>
            <w:tcW w:w="7541" w:type="dxa"/>
            <w:shd w:val="clear" w:color="auto" w:fill="auto"/>
          </w:tcPr>
          <w:p w:rsidR="000E2458" w:rsidRPr="00DC7A2E" w:rsidRDefault="000E2458" w:rsidP="00BE36A2">
            <w:pPr>
              <w:rPr>
                <w:color w:val="auto"/>
                <w:sz w:val="18"/>
                <w:szCs w:val="18"/>
              </w:rPr>
            </w:pPr>
            <w:r w:rsidRPr="00DC7A2E">
              <w:rPr>
                <w:color w:val="auto"/>
                <w:sz w:val="18"/>
                <w:szCs w:val="18"/>
              </w:rPr>
              <w:t>Universitatea de Ştiinţe Agricole şi Medicină Veterinară Cluj-Napoca</w:t>
            </w:r>
          </w:p>
          <w:p w:rsidR="000E2458" w:rsidRPr="00DC7A2E" w:rsidRDefault="000E2458" w:rsidP="00BE36A2">
            <w:pPr>
              <w:pStyle w:val="ECVOrganisationDetails"/>
              <w:spacing w:before="0" w:after="0" w:line="240" w:lineRule="auto"/>
              <w:rPr>
                <w:color w:val="auto"/>
              </w:rPr>
            </w:pPr>
            <w:r w:rsidRPr="00DC7A2E">
              <w:rPr>
                <w:color w:val="auto"/>
              </w:rPr>
              <w:t>Facultatea de Medicină Veterinară</w:t>
            </w:r>
          </w:p>
        </w:tc>
      </w:tr>
      <w:tr w:rsidR="000E2458" w:rsidRPr="00DC7A2E" w:rsidTr="0010540F">
        <w:trPr>
          <w:cantSplit/>
        </w:trPr>
        <w:tc>
          <w:tcPr>
            <w:tcW w:w="2834" w:type="dxa"/>
            <w:vMerge/>
            <w:shd w:val="clear" w:color="auto" w:fill="auto"/>
          </w:tcPr>
          <w:p w:rsidR="000E2458" w:rsidRPr="00DC7A2E" w:rsidRDefault="000E2458" w:rsidP="00BE36A2">
            <w:pPr>
              <w:rPr>
                <w:color w:val="auto"/>
              </w:rPr>
            </w:pPr>
          </w:p>
        </w:tc>
        <w:tc>
          <w:tcPr>
            <w:tcW w:w="7541" w:type="dxa"/>
            <w:shd w:val="clear" w:color="auto" w:fill="auto"/>
          </w:tcPr>
          <w:p w:rsidR="000E2458" w:rsidRPr="00DC7A2E" w:rsidRDefault="000E2458" w:rsidP="00BE36A2">
            <w:pPr>
              <w:pStyle w:val="ECVSectionBullet"/>
              <w:numPr>
                <w:ilvl w:val="0"/>
                <w:numId w:val="2"/>
              </w:numPr>
              <w:spacing w:line="240" w:lineRule="auto"/>
              <w:rPr>
                <w:color w:val="auto"/>
                <w:szCs w:val="18"/>
              </w:rPr>
            </w:pPr>
            <w:r w:rsidRPr="00DC7A2E">
              <w:rPr>
                <w:color w:val="auto"/>
                <w:szCs w:val="18"/>
              </w:rPr>
              <w:t>Activitate didactică şi de cercetare la Disciplina de Microbiologie şi Imunologie Str. Mănăştur, Nr. 3-5, Cluj-Napoca</w:t>
            </w:r>
          </w:p>
        </w:tc>
      </w:tr>
      <w:tr w:rsidR="000E2458" w:rsidRPr="00DC7A2E" w:rsidTr="0010540F">
        <w:trPr>
          <w:cantSplit/>
          <w:trHeight w:val="340"/>
        </w:trPr>
        <w:tc>
          <w:tcPr>
            <w:tcW w:w="2834" w:type="dxa"/>
            <w:vMerge/>
            <w:shd w:val="clear" w:color="auto" w:fill="auto"/>
          </w:tcPr>
          <w:p w:rsidR="000E2458" w:rsidRPr="00DC7A2E" w:rsidRDefault="000E2458" w:rsidP="00BE36A2">
            <w:pPr>
              <w:rPr>
                <w:color w:val="auto"/>
              </w:rPr>
            </w:pPr>
          </w:p>
        </w:tc>
        <w:tc>
          <w:tcPr>
            <w:tcW w:w="7541" w:type="dxa"/>
            <w:shd w:val="clear" w:color="auto" w:fill="auto"/>
            <w:vAlign w:val="bottom"/>
          </w:tcPr>
          <w:p w:rsidR="000E2458" w:rsidRPr="00DC7A2E" w:rsidRDefault="000E2458" w:rsidP="00BE36A2">
            <w:pPr>
              <w:pStyle w:val="ECVBusinessSectorRow"/>
              <w:rPr>
                <w:color w:val="auto"/>
              </w:rPr>
            </w:pPr>
            <w:r w:rsidRPr="00DC7A2E">
              <w:rPr>
                <w:rStyle w:val="ECVHeadingBusinessSector"/>
                <w:color w:val="auto"/>
              </w:rPr>
              <w:t xml:space="preserve">Tipul sau sectorul de activitate </w:t>
            </w:r>
            <w:r w:rsidRPr="00DC7A2E">
              <w:rPr>
                <w:rStyle w:val="ECVContactDetails"/>
                <w:color w:val="auto"/>
              </w:rPr>
              <w:t>Educaţie şi cercetare</w:t>
            </w:r>
          </w:p>
        </w:tc>
      </w:tr>
    </w:tbl>
    <w:p w:rsidR="000E2458" w:rsidRPr="00DC7A2E" w:rsidRDefault="000E2458"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0E2458" w:rsidRPr="00DC7A2E" w:rsidTr="0010540F">
        <w:trPr>
          <w:cantSplit/>
        </w:trPr>
        <w:tc>
          <w:tcPr>
            <w:tcW w:w="2834" w:type="dxa"/>
            <w:vMerge w:val="restart"/>
            <w:shd w:val="clear" w:color="auto" w:fill="auto"/>
          </w:tcPr>
          <w:p w:rsidR="000E2458" w:rsidRPr="00DC7A2E" w:rsidRDefault="000E2458" w:rsidP="00BE36A2">
            <w:pPr>
              <w:pStyle w:val="ECVDate"/>
              <w:spacing w:before="0" w:line="240" w:lineRule="auto"/>
              <w:rPr>
                <w:color w:val="auto"/>
              </w:rPr>
            </w:pPr>
            <w:r w:rsidRPr="00DC7A2E">
              <w:rPr>
                <w:color w:val="auto"/>
                <w:sz w:val="22"/>
                <w:szCs w:val="22"/>
              </w:rPr>
              <w:t>2005-2009</w:t>
            </w:r>
          </w:p>
        </w:tc>
        <w:tc>
          <w:tcPr>
            <w:tcW w:w="7541" w:type="dxa"/>
            <w:shd w:val="clear" w:color="auto" w:fill="auto"/>
          </w:tcPr>
          <w:p w:rsidR="000E2458" w:rsidRPr="00DC7A2E" w:rsidRDefault="000E2458" w:rsidP="00BE36A2">
            <w:pPr>
              <w:pStyle w:val="ECVSubSectionHeading"/>
              <w:spacing w:line="240" w:lineRule="auto"/>
              <w:rPr>
                <w:color w:val="auto"/>
              </w:rPr>
            </w:pPr>
            <w:r w:rsidRPr="00DC7A2E">
              <w:rPr>
                <w:color w:val="auto"/>
                <w:lang w:val="hu-HU"/>
              </w:rPr>
              <w:t xml:space="preserve">Şef de lucrări  </w:t>
            </w:r>
          </w:p>
        </w:tc>
      </w:tr>
      <w:tr w:rsidR="000E2458" w:rsidRPr="00DC7A2E" w:rsidTr="0010540F">
        <w:trPr>
          <w:cantSplit/>
        </w:trPr>
        <w:tc>
          <w:tcPr>
            <w:tcW w:w="2834" w:type="dxa"/>
            <w:vMerge/>
            <w:shd w:val="clear" w:color="auto" w:fill="auto"/>
          </w:tcPr>
          <w:p w:rsidR="000E2458" w:rsidRPr="00DC7A2E" w:rsidRDefault="000E2458" w:rsidP="00BE36A2">
            <w:pPr>
              <w:rPr>
                <w:color w:val="auto"/>
              </w:rPr>
            </w:pPr>
          </w:p>
        </w:tc>
        <w:tc>
          <w:tcPr>
            <w:tcW w:w="7541" w:type="dxa"/>
            <w:shd w:val="clear" w:color="auto" w:fill="auto"/>
          </w:tcPr>
          <w:p w:rsidR="000E2458" w:rsidRPr="00DC7A2E" w:rsidRDefault="000E2458" w:rsidP="00BE36A2">
            <w:pPr>
              <w:rPr>
                <w:color w:val="auto"/>
                <w:sz w:val="18"/>
                <w:szCs w:val="18"/>
              </w:rPr>
            </w:pPr>
            <w:r w:rsidRPr="00DC7A2E">
              <w:rPr>
                <w:color w:val="auto"/>
                <w:sz w:val="18"/>
                <w:szCs w:val="18"/>
              </w:rPr>
              <w:t>Universitatea de Ştiinţe Agricole şi Medicină Veterinară Cluj-Napoca</w:t>
            </w:r>
          </w:p>
          <w:p w:rsidR="000E2458" w:rsidRPr="00DC7A2E" w:rsidRDefault="000E2458" w:rsidP="00BE36A2">
            <w:pPr>
              <w:pStyle w:val="ECVOrganisationDetails"/>
              <w:spacing w:before="0" w:after="0" w:line="240" w:lineRule="auto"/>
              <w:rPr>
                <w:color w:val="auto"/>
              </w:rPr>
            </w:pPr>
            <w:r w:rsidRPr="00DC7A2E">
              <w:rPr>
                <w:color w:val="auto"/>
              </w:rPr>
              <w:t>Facultatea de Medicină Veterinară</w:t>
            </w:r>
          </w:p>
        </w:tc>
      </w:tr>
      <w:tr w:rsidR="000E2458" w:rsidRPr="00DC7A2E" w:rsidTr="0010540F">
        <w:trPr>
          <w:cantSplit/>
        </w:trPr>
        <w:tc>
          <w:tcPr>
            <w:tcW w:w="2834" w:type="dxa"/>
            <w:vMerge/>
            <w:shd w:val="clear" w:color="auto" w:fill="auto"/>
          </w:tcPr>
          <w:p w:rsidR="000E2458" w:rsidRPr="00DC7A2E" w:rsidRDefault="000E2458" w:rsidP="00BE36A2">
            <w:pPr>
              <w:rPr>
                <w:color w:val="auto"/>
              </w:rPr>
            </w:pPr>
          </w:p>
        </w:tc>
        <w:tc>
          <w:tcPr>
            <w:tcW w:w="7541" w:type="dxa"/>
            <w:shd w:val="clear" w:color="auto" w:fill="auto"/>
          </w:tcPr>
          <w:p w:rsidR="000E2458" w:rsidRPr="00DC7A2E" w:rsidRDefault="000E2458" w:rsidP="00BE36A2">
            <w:pPr>
              <w:pStyle w:val="ECVSectionBullet"/>
              <w:numPr>
                <w:ilvl w:val="0"/>
                <w:numId w:val="2"/>
              </w:numPr>
              <w:spacing w:line="240" w:lineRule="auto"/>
              <w:rPr>
                <w:color w:val="auto"/>
                <w:szCs w:val="18"/>
              </w:rPr>
            </w:pPr>
            <w:r w:rsidRPr="00DC7A2E">
              <w:rPr>
                <w:color w:val="auto"/>
                <w:szCs w:val="18"/>
              </w:rPr>
              <w:t xml:space="preserve">Activitate didactică şi de cercetare la Disciplina de Microbiologie şi Imunologie Str. Mănăştur, Nr. 3-5, </w:t>
            </w:r>
            <w:r w:rsidRPr="00DC7A2E">
              <w:rPr>
                <w:color w:val="auto"/>
                <w:szCs w:val="18"/>
              </w:rPr>
              <w:lastRenderedPageBreak/>
              <w:t>Cluj-Napoca</w:t>
            </w:r>
          </w:p>
        </w:tc>
      </w:tr>
      <w:tr w:rsidR="000E2458" w:rsidRPr="00DC7A2E" w:rsidTr="0010540F">
        <w:trPr>
          <w:cantSplit/>
          <w:trHeight w:val="340"/>
        </w:trPr>
        <w:tc>
          <w:tcPr>
            <w:tcW w:w="2834" w:type="dxa"/>
            <w:vMerge/>
            <w:shd w:val="clear" w:color="auto" w:fill="auto"/>
          </w:tcPr>
          <w:p w:rsidR="000E2458" w:rsidRPr="00DC7A2E" w:rsidRDefault="000E2458" w:rsidP="00BE36A2">
            <w:pPr>
              <w:rPr>
                <w:color w:val="auto"/>
              </w:rPr>
            </w:pPr>
          </w:p>
        </w:tc>
        <w:tc>
          <w:tcPr>
            <w:tcW w:w="7541" w:type="dxa"/>
            <w:shd w:val="clear" w:color="auto" w:fill="auto"/>
            <w:vAlign w:val="bottom"/>
          </w:tcPr>
          <w:p w:rsidR="000E2458" w:rsidRPr="00DC7A2E" w:rsidRDefault="000E2458" w:rsidP="00BE36A2">
            <w:pPr>
              <w:pStyle w:val="ECVBusinessSectorRow"/>
              <w:rPr>
                <w:color w:val="auto"/>
              </w:rPr>
            </w:pPr>
            <w:r w:rsidRPr="00DC7A2E">
              <w:rPr>
                <w:rStyle w:val="ECVHeadingBusinessSector"/>
                <w:color w:val="auto"/>
              </w:rPr>
              <w:t xml:space="preserve">Tipul sau sectorul de activitate </w:t>
            </w:r>
            <w:r w:rsidRPr="00DC7A2E">
              <w:rPr>
                <w:rStyle w:val="ECVContactDetails"/>
                <w:color w:val="auto"/>
              </w:rPr>
              <w:t>Educaţie şi cercetare</w:t>
            </w:r>
          </w:p>
        </w:tc>
      </w:tr>
    </w:tbl>
    <w:p w:rsidR="000E2458" w:rsidRPr="00DC7A2E" w:rsidRDefault="000E2458"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0E2458" w:rsidRPr="00DC7A2E" w:rsidTr="0010540F">
        <w:trPr>
          <w:cantSplit/>
        </w:trPr>
        <w:tc>
          <w:tcPr>
            <w:tcW w:w="2834" w:type="dxa"/>
            <w:vMerge w:val="restart"/>
            <w:shd w:val="clear" w:color="auto" w:fill="auto"/>
          </w:tcPr>
          <w:p w:rsidR="000E2458" w:rsidRPr="00DC7A2E" w:rsidRDefault="000E2458" w:rsidP="00BE36A2">
            <w:pPr>
              <w:pStyle w:val="ECVDate"/>
              <w:spacing w:before="0" w:line="240" w:lineRule="auto"/>
              <w:rPr>
                <w:color w:val="auto"/>
              </w:rPr>
            </w:pPr>
            <w:r w:rsidRPr="00DC7A2E">
              <w:rPr>
                <w:color w:val="auto"/>
                <w:sz w:val="22"/>
                <w:szCs w:val="22"/>
              </w:rPr>
              <w:t>2001-2005</w:t>
            </w:r>
          </w:p>
        </w:tc>
        <w:tc>
          <w:tcPr>
            <w:tcW w:w="7541" w:type="dxa"/>
            <w:shd w:val="clear" w:color="auto" w:fill="auto"/>
          </w:tcPr>
          <w:p w:rsidR="000E2458" w:rsidRPr="00DC7A2E" w:rsidRDefault="000E2458" w:rsidP="00BE36A2">
            <w:pPr>
              <w:pStyle w:val="ECVSubSectionHeading"/>
              <w:spacing w:line="240" w:lineRule="auto"/>
              <w:rPr>
                <w:color w:val="auto"/>
              </w:rPr>
            </w:pPr>
            <w:r w:rsidRPr="00DC7A2E">
              <w:rPr>
                <w:color w:val="auto"/>
                <w:lang w:val="hu-HU"/>
              </w:rPr>
              <w:t>Asistent universitar</w:t>
            </w:r>
          </w:p>
        </w:tc>
      </w:tr>
      <w:tr w:rsidR="000E2458" w:rsidRPr="00DC7A2E" w:rsidTr="0010540F">
        <w:trPr>
          <w:cantSplit/>
        </w:trPr>
        <w:tc>
          <w:tcPr>
            <w:tcW w:w="2834" w:type="dxa"/>
            <w:vMerge/>
            <w:shd w:val="clear" w:color="auto" w:fill="auto"/>
          </w:tcPr>
          <w:p w:rsidR="000E2458" w:rsidRPr="00DC7A2E" w:rsidRDefault="000E2458" w:rsidP="00BE36A2">
            <w:pPr>
              <w:rPr>
                <w:color w:val="auto"/>
              </w:rPr>
            </w:pPr>
          </w:p>
        </w:tc>
        <w:tc>
          <w:tcPr>
            <w:tcW w:w="7541" w:type="dxa"/>
            <w:shd w:val="clear" w:color="auto" w:fill="auto"/>
          </w:tcPr>
          <w:p w:rsidR="000E2458" w:rsidRPr="00DC7A2E" w:rsidRDefault="000E2458" w:rsidP="00BE36A2">
            <w:pPr>
              <w:rPr>
                <w:color w:val="auto"/>
                <w:sz w:val="18"/>
                <w:szCs w:val="18"/>
              </w:rPr>
            </w:pPr>
            <w:r w:rsidRPr="00DC7A2E">
              <w:rPr>
                <w:color w:val="auto"/>
                <w:sz w:val="18"/>
                <w:szCs w:val="18"/>
              </w:rPr>
              <w:t>Universitatea de Ştiinţe Agricole şi Medicină Veterinară Cluj-Napoca</w:t>
            </w:r>
          </w:p>
          <w:p w:rsidR="000E2458" w:rsidRPr="00DC7A2E" w:rsidRDefault="000E2458" w:rsidP="00BE36A2">
            <w:pPr>
              <w:pStyle w:val="ECVOrganisationDetails"/>
              <w:spacing w:before="0" w:after="0" w:line="240" w:lineRule="auto"/>
              <w:rPr>
                <w:color w:val="auto"/>
              </w:rPr>
            </w:pPr>
            <w:r w:rsidRPr="00DC7A2E">
              <w:rPr>
                <w:color w:val="auto"/>
              </w:rPr>
              <w:t>Facultatea de Medicină Veterinară</w:t>
            </w:r>
          </w:p>
        </w:tc>
      </w:tr>
      <w:tr w:rsidR="000E2458" w:rsidRPr="00DC7A2E" w:rsidTr="0010540F">
        <w:trPr>
          <w:cantSplit/>
        </w:trPr>
        <w:tc>
          <w:tcPr>
            <w:tcW w:w="2834" w:type="dxa"/>
            <w:vMerge/>
            <w:shd w:val="clear" w:color="auto" w:fill="auto"/>
          </w:tcPr>
          <w:p w:rsidR="000E2458" w:rsidRPr="00DC7A2E" w:rsidRDefault="000E2458" w:rsidP="00BE36A2">
            <w:pPr>
              <w:rPr>
                <w:color w:val="auto"/>
              </w:rPr>
            </w:pPr>
          </w:p>
        </w:tc>
        <w:tc>
          <w:tcPr>
            <w:tcW w:w="7541" w:type="dxa"/>
            <w:shd w:val="clear" w:color="auto" w:fill="auto"/>
          </w:tcPr>
          <w:p w:rsidR="000E2458" w:rsidRPr="00DC7A2E" w:rsidRDefault="000E2458" w:rsidP="00BE36A2">
            <w:pPr>
              <w:pStyle w:val="ECVSectionBullet"/>
              <w:numPr>
                <w:ilvl w:val="0"/>
                <w:numId w:val="2"/>
              </w:numPr>
              <w:spacing w:line="240" w:lineRule="auto"/>
              <w:rPr>
                <w:color w:val="auto"/>
                <w:szCs w:val="18"/>
              </w:rPr>
            </w:pPr>
            <w:r w:rsidRPr="00DC7A2E">
              <w:rPr>
                <w:color w:val="auto"/>
                <w:szCs w:val="18"/>
              </w:rPr>
              <w:t>Activitate didactică şi de cercetare la Disciplina de Microbiologie şi Imunologie Str. Mănăştur, Nr. 3-5, Cluj-Napoca</w:t>
            </w:r>
          </w:p>
        </w:tc>
      </w:tr>
      <w:tr w:rsidR="000E2458" w:rsidRPr="00DC7A2E" w:rsidTr="0010540F">
        <w:trPr>
          <w:cantSplit/>
          <w:trHeight w:val="340"/>
        </w:trPr>
        <w:tc>
          <w:tcPr>
            <w:tcW w:w="2834" w:type="dxa"/>
            <w:vMerge/>
            <w:shd w:val="clear" w:color="auto" w:fill="auto"/>
          </w:tcPr>
          <w:p w:rsidR="000E2458" w:rsidRPr="00DC7A2E" w:rsidRDefault="000E2458" w:rsidP="00BE36A2">
            <w:pPr>
              <w:rPr>
                <w:color w:val="auto"/>
              </w:rPr>
            </w:pPr>
          </w:p>
        </w:tc>
        <w:tc>
          <w:tcPr>
            <w:tcW w:w="7541" w:type="dxa"/>
            <w:shd w:val="clear" w:color="auto" w:fill="auto"/>
            <w:vAlign w:val="bottom"/>
          </w:tcPr>
          <w:p w:rsidR="000E2458" w:rsidRPr="00DC7A2E" w:rsidRDefault="000E2458" w:rsidP="00BE36A2">
            <w:pPr>
              <w:pStyle w:val="ECVBusinessSectorRow"/>
              <w:rPr>
                <w:color w:val="auto"/>
              </w:rPr>
            </w:pPr>
            <w:r w:rsidRPr="00DC7A2E">
              <w:rPr>
                <w:rStyle w:val="ECVHeadingBusinessSector"/>
                <w:color w:val="auto"/>
              </w:rPr>
              <w:t xml:space="preserve">Tipul sau sectorul de activitate </w:t>
            </w:r>
            <w:r w:rsidRPr="00DC7A2E">
              <w:rPr>
                <w:rStyle w:val="ECVContactDetails"/>
                <w:color w:val="auto"/>
              </w:rPr>
              <w:t>Educaţie şi cercetare</w:t>
            </w:r>
          </w:p>
        </w:tc>
      </w:tr>
    </w:tbl>
    <w:p w:rsidR="000E2458" w:rsidRPr="00DC7A2E" w:rsidRDefault="000E2458"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10540F" w:rsidRPr="00DC7A2E" w:rsidTr="0010540F">
        <w:trPr>
          <w:cantSplit/>
        </w:trPr>
        <w:tc>
          <w:tcPr>
            <w:tcW w:w="2834" w:type="dxa"/>
            <w:vMerge w:val="restart"/>
            <w:shd w:val="clear" w:color="auto" w:fill="auto"/>
          </w:tcPr>
          <w:p w:rsidR="0010540F" w:rsidRPr="00DC7A2E" w:rsidRDefault="0010540F" w:rsidP="00BE36A2">
            <w:pPr>
              <w:pStyle w:val="ECVDate"/>
              <w:spacing w:before="0" w:line="240" w:lineRule="auto"/>
              <w:rPr>
                <w:color w:val="auto"/>
              </w:rPr>
            </w:pPr>
            <w:r w:rsidRPr="00DC7A2E">
              <w:rPr>
                <w:color w:val="auto"/>
                <w:sz w:val="22"/>
                <w:szCs w:val="22"/>
              </w:rPr>
              <w:t>1998-2001</w:t>
            </w:r>
          </w:p>
        </w:tc>
        <w:tc>
          <w:tcPr>
            <w:tcW w:w="7541" w:type="dxa"/>
            <w:shd w:val="clear" w:color="auto" w:fill="auto"/>
          </w:tcPr>
          <w:p w:rsidR="0010540F" w:rsidRPr="00DC7A2E" w:rsidRDefault="0010540F" w:rsidP="00BE36A2">
            <w:pPr>
              <w:pStyle w:val="ECVSubSectionHeading"/>
              <w:spacing w:line="240" w:lineRule="auto"/>
              <w:rPr>
                <w:color w:val="auto"/>
              </w:rPr>
            </w:pPr>
            <w:r w:rsidRPr="00DC7A2E">
              <w:rPr>
                <w:color w:val="auto"/>
                <w:lang w:val="hu-HU"/>
              </w:rPr>
              <w:t>Doctorand cu frecvenţă</w:t>
            </w:r>
          </w:p>
        </w:tc>
      </w:tr>
      <w:tr w:rsidR="0010540F" w:rsidRPr="00DC7A2E" w:rsidTr="0010540F">
        <w:trPr>
          <w:cantSplit/>
        </w:trPr>
        <w:tc>
          <w:tcPr>
            <w:tcW w:w="2834" w:type="dxa"/>
            <w:vMerge/>
            <w:shd w:val="clear" w:color="auto" w:fill="auto"/>
          </w:tcPr>
          <w:p w:rsidR="0010540F" w:rsidRPr="00DC7A2E" w:rsidRDefault="0010540F" w:rsidP="00BE36A2">
            <w:pPr>
              <w:rPr>
                <w:color w:val="auto"/>
              </w:rPr>
            </w:pPr>
          </w:p>
        </w:tc>
        <w:tc>
          <w:tcPr>
            <w:tcW w:w="7541" w:type="dxa"/>
            <w:shd w:val="clear" w:color="auto" w:fill="auto"/>
          </w:tcPr>
          <w:p w:rsidR="0010540F" w:rsidRPr="00DC7A2E" w:rsidRDefault="0010540F" w:rsidP="00BE36A2">
            <w:pPr>
              <w:rPr>
                <w:color w:val="auto"/>
                <w:sz w:val="18"/>
                <w:szCs w:val="18"/>
              </w:rPr>
            </w:pPr>
            <w:r w:rsidRPr="00DC7A2E">
              <w:rPr>
                <w:color w:val="auto"/>
                <w:sz w:val="18"/>
                <w:szCs w:val="18"/>
              </w:rPr>
              <w:t>Universitatea de Ştiinţe Agricole şi Medicină Veterinară Cluj-Napoca</w:t>
            </w:r>
          </w:p>
          <w:p w:rsidR="0010540F" w:rsidRPr="00DC7A2E" w:rsidRDefault="0010540F" w:rsidP="00BE36A2">
            <w:pPr>
              <w:pStyle w:val="ECVOrganisationDetails"/>
              <w:spacing w:before="0" w:after="0" w:line="240" w:lineRule="auto"/>
              <w:rPr>
                <w:color w:val="auto"/>
              </w:rPr>
            </w:pPr>
            <w:r w:rsidRPr="00DC7A2E">
              <w:rPr>
                <w:color w:val="auto"/>
              </w:rPr>
              <w:t>Facultatea de Medicină Veterinară</w:t>
            </w:r>
          </w:p>
        </w:tc>
      </w:tr>
      <w:tr w:rsidR="0010540F" w:rsidRPr="00DC7A2E" w:rsidTr="0010540F">
        <w:trPr>
          <w:cantSplit/>
        </w:trPr>
        <w:tc>
          <w:tcPr>
            <w:tcW w:w="2834" w:type="dxa"/>
            <w:vMerge/>
            <w:shd w:val="clear" w:color="auto" w:fill="auto"/>
          </w:tcPr>
          <w:p w:rsidR="0010540F" w:rsidRPr="00DC7A2E" w:rsidRDefault="0010540F" w:rsidP="00BE36A2">
            <w:pPr>
              <w:rPr>
                <w:color w:val="auto"/>
              </w:rPr>
            </w:pPr>
          </w:p>
        </w:tc>
        <w:tc>
          <w:tcPr>
            <w:tcW w:w="7541" w:type="dxa"/>
            <w:shd w:val="clear" w:color="auto" w:fill="auto"/>
          </w:tcPr>
          <w:p w:rsidR="0010540F" w:rsidRPr="00DC7A2E" w:rsidRDefault="0010540F" w:rsidP="00BE36A2">
            <w:pPr>
              <w:pStyle w:val="ECVSectionBullet"/>
              <w:numPr>
                <w:ilvl w:val="0"/>
                <w:numId w:val="2"/>
              </w:numPr>
              <w:spacing w:line="240" w:lineRule="auto"/>
              <w:rPr>
                <w:color w:val="auto"/>
                <w:szCs w:val="18"/>
              </w:rPr>
            </w:pPr>
            <w:r w:rsidRPr="00DC7A2E">
              <w:rPr>
                <w:color w:val="auto"/>
                <w:szCs w:val="18"/>
              </w:rPr>
              <w:t>Activitate didactică şi de cercetare la Disciplinele de Parazitologie şi  Microbiologie, Str. Mănăştur, Nr. 3-5, Cluj-Napoca</w:t>
            </w:r>
          </w:p>
        </w:tc>
      </w:tr>
      <w:tr w:rsidR="0010540F" w:rsidRPr="00DC7A2E" w:rsidTr="0010540F">
        <w:trPr>
          <w:cantSplit/>
          <w:trHeight w:val="340"/>
        </w:trPr>
        <w:tc>
          <w:tcPr>
            <w:tcW w:w="2834" w:type="dxa"/>
            <w:vMerge/>
            <w:shd w:val="clear" w:color="auto" w:fill="auto"/>
          </w:tcPr>
          <w:p w:rsidR="0010540F" w:rsidRPr="00DC7A2E" w:rsidRDefault="0010540F" w:rsidP="00BE36A2">
            <w:pPr>
              <w:rPr>
                <w:color w:val="auto"/>
              </w:rPr>
            </w:pPr>
          </w:p>
        </w:tc>
        <w:tc>
          <w:tcPr>
            <w:tcW w:w="7541" w:type="dxa"/>
            <w:shd w:val="clear" w:color="auto" w:fill="auto"/>
            <w:vAlign w:val="bottom"/>
          </w:tcPr>
          <w:p w:rsidR="0010540F" w:rsidRPr="00DC7A2E" w:rsidRDefault="0010540F" w:rsidP="00BE36A2">
            <w:pPr>
              <w:pStyle w:val="ECVBusinessSectorRow"/>
              <w:rPr>
                <w:color w:val="auto"/>
              </w:rPr>
            </w:pPr>
            <w:r w:rsidRPr="00DC7A2E">
              <w:rPr>
                <w:rStyle w:val="ECVHeadingBusinessSector"/>
                <w:color w:val="auto"/>
              </w:rPr>
              <w:t xml:space="preserve">Tipul sau sectorul de activitate </w:t>
            </w:r>
            <w:r w:rsidRPr="00DC7A2E">
              <w:rPr>
                <w:rStyle w:val="ECVContactDetails"/>
                <w:color w:val="auto"/>
              </w:rPr>
              <w:t>Educaţie şi cercetare</w:t>
            </w:r>
          </w:p>
        </w:tc>
      </w:tr>
    </w:tbl>
    <w:p w:rsidR="0010540F" w:rsidRPr="00DC7A2E" w:rsidRDefault="0010540F"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0E2458" w:rsidRPr="00DC7A2E" w:rsidTr="0010540F">
        <w:trPr>
          <w:cantSplit/>
        </w:trPr>
        <w:tc>
          <w:tcPr>
            <w:tcW w:w="2834" w:type="dxa"/>
            <w:vMerge w:val="restart"/>
            <w:shd w:val="clear" w:color="auto" w:fill="auto"/>
          </w:tcPr>
          <w:p w:rsidR="000E2458" w:rsidRPr="00DC7A2E" w:rsidRDefault="000E2458" w:rsidP="00BE36A2">
            <w:pPr>
              <w:pStyle w:val="ECVDate"/>
              <w:spacing w:before="0" w:line="240" w:lineRule="auto"/>
              <w:rPr>
                <w:color w:val="auto"/>
              </w:rPr>
            </w:pPr>
            <w:r w:rsidRPr="00DC7A2E">
              <w:rPr>
                <w:color w:val="auto"/>
                <w:sz w:val="22"/>
                <w:szCs w:val="22"/>
              </w:rPr>
              <w:t>05.1998-11.1998</w:t>
            </w:r>
          </w:p>
        </w:tc>
        <w:tc>
          <w:tcPr>
            <w:tcW w:w="7541" w:type="dxa"/>
            <w:shd w:val="clear" w:color="auto" w:fill="auto"/>
          </w:tcPr>
          <w:p w:rsidR="000E2458" w:rsidRPr="00DC7A2E" w:rsidRDefault="000E2458" w:rsidP="00BE36A2">
            <w:pPr>
              <w:pStyle w:val="ECVSubSectionHeading"/>
              <w:spacing w:line="240" w:lineRule="auto"/>
              <w:rPr>
                <w:color w:val="auto"/>
              </w:rPr>
            </w:pPr>
            <w:r w:rsidRPr="00DC7A2E">
              <w:rPr>
                <w:color w:val="auto"/>
                <w:lang w:val="hu-HU"/>
              </w:rPr>
              <w:t>Medic igien</w:t>
            </w:r>
            <w:r w:rsidR="0010540F" w:rsidRPr="00DC7A2E">
              <w:rPr>
                <w:color w:val="auto"/>
                <w:lang w:val="hu-HU"/>
              </w:rPr>
              <w:t>ă</w:t>
            </w:r>
            <w:r w:rsidRPr="00DC7A2E">
              <w:rPr>
                <w:color w:val="auto"/>
                <w:lang w:val="hu-HU"/>
              </w:rPr>
              <w:t xml:space="preserve"> alimentară  </w:t>
            </w:r>
          </w:p>
        </w:tc>
      </w:tr>
      <w:tr w:rsidR="000E2458" w:rsidRPr="00DC7A2E" w:rsidTr="0010540F">
        <w:trPr>
          <w:cantSplit/>
        </w:trPr>
        <w:tc>
          <w:tcPr>
            <w:tcW w:w="2834" w:type="dxa"/>
            <w:vMerge/>
            <w:shd w:val="clear" w:color="auto" w:fill="auto"/>
          </w:tcPr>
          <w:p w:rsidR="000E2458" w:rsidRPr="00DC7A2E" w:rsidRDefault="000E2458" w:rsidP="00BE36A2">
            <w:pPr>
              <w:rPr>
                <w:color w:val="auto"/>
              </w:rPr>
            </w:pPr>
          </w:p>
        </w:tc>
        <w:tc>
          <w:tcPr>
            <w:tcW w:w="7541" w:type="dxa"/>
            <w:shd w:val="clear" w:color="auto" w:fill="auto"/>
          </w:tcPr>
          <w:p w:rsidR="000E2458" w:rsidRPr="00DC7A2E" w:rsidRDefault="000E2458" w:rsidP="00BE36A2">
            <w:pPr>
              <w:rPr>
                <w:color w:val="auto"/>
                <w:sz w:val="18"/>
                <w:szCs w:val="18"/>
              </w:rPr>
            </w:pPr>
            <w:r w:rsidRPr="00DC7A2E">
              <w:rPr>
                <w:color w:val="auto"/>
                <w:sz w:val="18"/>
                <w:szCs w:val="18"/>
              </w:rPr>
              <w:t>Universitatea de Ştiinţe Agricole şi Medicină Veterinară Cluj-Napoca</w:t>
            </w:r>
          </w:p>
          <w:p w:rsidR="000E2458" w:rsidRPr="00DC7A2E" w:rsidRDefault="000E2458" w:rsidP="00BE36A2">
            <w:pPr>
              <w:pStyle w:val="ECVOrganisationDetails"/>
              <w:spacing w:before="0" w:after="0" w:line="240" w:lineRule="auto"/>
              <w:rPr>
                <w:color w:val="auto"/>
              </w:rPr>
            </w:pPr>
            <w:r w:rsidRPr="00DC7A2E">
              <w:rPr>
                <w:color w:val="auto"/>
              </w:rPr>
              <w:t>Facultatea de Medicină Veterinară</w:t>
            </w:r>
          </w:p>
        </w:tc>
      </w:tr>
      <w:tr w:rsidR="000E2458" w:rsidRPr="00DC7A2E" w:rsidTr="0010540F">
        <w:trPr>
          <w:cantSplit/>
        </w:trPr>
        <w:tc>
          <w:tcPr>
            <w:tcW w:w="2834" w:type="dxa"/>
            <w:vMerge/>
            <w:shd w:val="clear" w:color="auto" w:fill="auto"/>
          </w:tcPr>
          <w:p w:rsidR="000E2458" w:rsidRPr="00DC7A2E" w:rsidRDefault="000E2458" w:rsidP="00BE36A2">
            <w:pPr>
              <w:rPr>
                <w:color w:val="auto"/>
              </w:rPr>
            </w:pPr>
          </w:p>
        </w:tc>
        <w:tc>
          <w:tcPr>
            <w:tcW w:w="7541" w:type="dxa"/>
            <w:shd w:val="clear" w:color="auto" w:fill="auto"/>
          </w:tcPr>
          <w:p w:rsidR="000E2458" w:rsidRPr="00DC7A2E" w:rsidRDefault="000E2458" w:rsidP="00BE36A2">
            <w:pPr>
              <w:pStyle w:val="ECVSectionBullet"/>
              <w:numPr>
                <w:ilvl w:val="0"/>
                <w:numId w:val="2"/>
              </w:numPr>
              <w:spacing w:line="240" w:lineRule="auto"/>
              <w:rPr>
                <w:color w:val="auto"/>
                <w:szCs w:val="18"/>
              </w:rPr>
            </w:pPr>
            <w:r w:rsidRPr="00DC7A2E">
              <w:rPr>
                <w:color w:val="auto"/>
                <w:szCs w:val="18"/>
              </w:rPr>
              <w:t>Activitate didactică şi de cercetare la Disciplina de Microbiologie şi Imunologie Str. Mănăştur, Nr. 3-5, Cluj-Napoca</w:t>
            </w:r>
          </w:p>
        </w:tc>
      </w:tr>
      <w:tr w:rsidR="000E2458" w:rsidRPr="00DC7A2E" w:rsidTr="0010540F">
        <w:trPr>
          <w:cantSplit/>
          <w:trHeight w:val="340"/>
        </w:trPr>
        <w:tc>
          <w:tcPr>
            <w:tcW w:w="2834" w:type="dxa"/>
            <w:vMerge/>
            <w:shd w:val="clear" w:color="auto" w:fill="auto"/>
          </w:tcPr>
          <w:p w:rsidR="000E2458" w:rsidRPr="00DC7A2E" w:rsidRDefault="000E2458" w:rsidP="00BE36A2">
            <w:pPr>
              <w:rPr>
                <w:color w:val="auto"/>
              </w:rPr>
            </w:pPr>
          </w:p>
        </w:tc>
        <w:tc>
          <w:tcPr>
            <w:tcW w:w="7541" w:type="dxa"/>
            <w:shd w:val="clear" w:color="auto" w:fill="auto"/>
            <w:vAlign w:val="bottom"/>
          </w:tcPr>
          <w:p w:rsidR="000E2458" w:rsidRPr="00DC7A2E" w:rsidRDefault="000E2458" w:rsidP="00BE36A2">
            <w:pPr>
              <w:pStyle w:val="ECVBusinessSectorRow"/>
              <w:rPr>
                <w:color w:val="auto"/>
              </w:rPr>
            </w:pPr>
            <w:r w:rsidRPr="00DC7A2E">
              <w:rPr>
                <w:rStyle w:val="ECVHeadingBusinessSector"/>
                <w:color w:val="auto"/>
              </w:rPr>
              <w:t xml:space="preserve">Tipul sau sectorul de activitate </w:t>
            </w:r>
            <w:r w:rsidR="0010540F" w:rsidRPr="00DC7A2E">
              <w:rPr>
                <w:rStyle w:val="ECVContactDetails"/>
                <w:color w:val="auto"/>
              </w:rPr>
              <w:t>Medical</w:t>
            </w:r>
            <w:r w:rsidR="00B10B54" w:rsidRPr="00DC7A2E">
              <w:rPr>
                <w:rStyle w:val="ECVContactDetails"/>
                <w:color w:val="auto"/>
              </w:rPr>
              <w:t xml:space="preserve"> </w:t>
            </w:r>
            <w:r w:rsidR="0010540F" w:rsidRPr="00DC7A2E">
              <w:rPr>
                <w:rStyle w:val="ECVContactDetails"/>
                <w:color w:val="auto"/>
              </w:rPr>
              <w:t>veterinar</w:t>
            </w:r>
            <w:r w:rsidR="00B10B54" w:rsidRPr="00DC7A2E">
              <w:rPr>
                <w:rStyle w:val="ECVContactDetails"/>
                <w:color w:val="auto"/>
              </w:rPr>
              <w:t>ă</w:t>
            </w:r>
          </w:p>
        </w:tc>
      </w:tr>
    </w:tbl>
    <w:p w:rsidR="000E2458" w:rsidRPr="00DC7A2E" w:rsidRDefault="000E2458" w:rsidP="00BE36A2">
      <w:pPr>
        <w:pStyle w:val="ECVText"/>
        <w:spacing w:line="240" w:lineRule="auto"/>
        <w:rPr>
          <w:color w:val="auto"/>
        </w:rPr>
      </w:pPr>
    </w:p>
    <w:p w:rsidR="000E2458" w:rsidRPr="00DC7A2E" w:rsidRDefault="000E2458" w:rsidP="00BE36A2">
      <w:pPr>
        <w:pStyle w:val="ECVText"/>
        <w:spacing w:line="240" w:lineRule="auto"/>
        <w:rPr>
          <w:color w:val="auto"/>
        </w:rPr>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8C16D4" w:rsidRPr="00DC7A2E">
        <w:trPr>
          <w:trHeight w:val="170"/>
        </w:trPr>
        <w:tc>
          <w:tcPr>
            <w:tcW w:w="2835" w:type="dxa"/>
            <w:shd w:val="clear" w:color="auto" w:fill="auto"/>
          </w:tcPr>
          <w:p w:rsidR="008C16D4" w:rsidRPr="00DC7A2E" w:rsidRDefault="008C16D4" w:rsidP="00BE36A2">
            <w:pPr>
              <w:pStyle w:val="ECVLeftHeading"/>
              <w:rPr>
                <w:color w:val="auto"/>
              </w:rPr>
            </w:pPr>
            <w:r w:rsidRPr="00DC7A2E">
              <w:rPr>
                <w:caps w:val="0"/>
                <w:color w:val="auto"/>
              </w:rPr>
              <w:t>EDUCAŢIE ŞI FORMARE</w:t>
            </w:r>
          </w:p>
        </w:tc>
        <w:tc>
          <w:tcPr>
            <w:tcW w:w="7540" w:type="dxa"/>
            <w:shd w:val="clear" w:color="auto" w:fill="auto"/>
            <w:vAlign w:val="bottom"/>
          </w:tcPr>
          <w:p w:rsidR="008C16D4" w:rsidRPr="00DC7A2E" w:rsidRDefault="0044760D" w:rsidP="00BE36A2">
            <w:pPr>
              <w:pStyle w:val="ECVBlueBox"/>
              <w:rPr>
                <w:color w:val="auto"/>
              </w:rPr>
            </w:pPr>
            <w:r w:rsidRPr="00DC7A2E">
              <w:rPr>
                <w:noProof/>
                <w:color w:val="auto"/>
                <w:lang w:eastAsia="ro-RO" w:bidi="ar-SA"/>
              </w:rPr>
              <w:drawing>
                <wp:inline distT="0" distB="0" distL="0" distR="0">
                  <wp:extent cx="4791075" cy="85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008C16D4" w:rsidRPr="00DC7A2E">
              <w:rPr>
                <w:color w:val="auto"/>
              </w:rPr>
              <w:t xml:space="preserve"> </w:t>
            </w:r>
          </w:p>
        </w:tc>
      </w:tr>
    </w:tbl>
    <w:p w:rsidR="008C16D4" w:rsidRPr="00DC7A2E" w:rsidRDefault="008C16D4" w:rsidP="00BE36A2">
      <w:pPr>
        <w:pStyle w:val="ECVComments"/>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6237"/>
        <w:gridCol w:w="1305"/>
      </w:tblGrid>
      <w:tr w:rsidR="008C16D4" w:rsidRPr="00DC7A2E" w:rsidTr="004D7F3B">
        <w:trPr>
          <w:cantSplit/>
        </w:trPr>
        <w:tc>
          <w:tcPr>
            <w:tcW w:w="2834" w:type="dxa"/>
            <w:vMerge w:val="restart"/>
            <w:shd w:val="clear" w:color="auto" w:fill="auto"/>
          </w:tcPr>
          <w:p w:rsidR="008C16D4" w:rsidRPr="00DC7A2E" w:rsidRDefault="00453686" w:rsidP="00BE36A2">
            <w:pPr>
              <w:pStyle w:val="ECVDate"/>
              <w:spacing w:before="0" w:line="240" w:lineRule="auto"/>
              <w:rPr>
                <w:color w:val="auto"/>
              </w:rPr>
            </w:pPr>
            <w:r w:rsidRPr="00DC7A2E">
              <w:rPr>
                <w:color w:val="auto"/>
              </w:rPr>
              <w:t>1998-2006</w:t>
            </w:r>
            <w:r w:rsidR="008C16D4" w:rsidRPr="00DC7A2E">
              <w:rPr>
                <w:color w:val="auto"/>
              </w:rPr>
              <w:t xml:space="preserve"> </w:t>
            </w:r>
          </w:p>
        </w:tc>
        <w:tc>
          <w:tcPr>
            <w:tcW w:w="6237" w:type="dxa"/>
            <w:shd w:val="clear" w:color="auto" w:fill="auto"/>
          </w:tcPr>
          <w:p w:rsidR="008C16D4" w:rsidRPr="00DC7A2E" w:rsidRDefault="00453686" w:rsidP="00BE36A2">
            <w:pPr>
              <w:pStyle w:val="ECVSubSectionHeading"/>
              <w:spacing w:line="240" w:lineRule="auto"/>
              <w:rPr>
                <w:color w:val="auto"/>
              </w:rPr>
            </w:pPr>
            <w:r w:rsidRPr="00DC7A2E">
              <w:rPr>
                <w:color w:val="auto"/>
              </w:rPr>
              <w:t>Doctorat în medicină veterinară</w:t>
            </w:r>
          </w:p>
        </w:tc>
        <w:tc>
          <w:tcPr>
            <w:tcW w:w="1305" w:type="dxa"/>
            <w:shd w:val="clear" w:color="auto" w:fill="auto"/>
          </w:tcPr>
          <w:p w:rsidR="008C16D4" w:rsidRPr="00DC7A2E" w:rsidRDefault="00453686" w:rsidP="00BE36A2">
            <w:pPr>
              <w:pStyle w:val="ECVRightHeading"/>
              <w:spacing w:before="0" w:line="240" w:lineRule="auto"/>
              <w:rPr>
                <w:color w:val="auto"/>
              </w:rPr>
            </w:pPr>
            <w:r w:rsidRPr="00DC7A2E">
              <w:rPr>
                <w:color w:val="auto"/>
              </w:rPr>
              <w:t>Doctor în medicină veterinară</w:t>
            </w:r>
          </w:p>
        </w:tc>
      </w:tr>
      <w:tr w:rsidR="00453686" w:rsidRPr="00DC7A2E" w:rsidTr="004D7F3B">
        <w:trPr>
          <w:cantSplit/>
          <w:trHeight w:val="365"/>
        </w:trPr>
        <w:tc>
          <w:tcPr>
            <w:tcW w:w="2834" w:type="dxa"/>
            <w:vMerge/>
            <w:shd w:val="clear" w:color="auto" w:fill="auto"/>
          </w:tcPr>
          <w:p w:rsidR="00453686" w:rsidRPr="00DC7A2E" w:rsidRDefault="00453686" w:rsidP="00BE36A2">
            <w:pPr>
              <w:rPr>
                <w:color w:val="auto"/>
              </w:rPr>
            </w:pPr>
          </w:p>
        </w:tc>
        <w:tc>
          <w:tcPr>
            <w:tcW w:w="7542" w:type="dxa"/>
            <w:gridSpan w:val="2"/>
            <w:shd w:val="clear" w:color="auto" w:fill="auto"/>
          </w:tcPr>
          <w:p w:rsidR="00453686" w:rsidRPr="00DC7A2E" w:rsidRDefault="00453686" w:rsidP="00BE36A2">
            <w:pPr>
              <w:pStyle w:val="ECVOrganisationDetails"/>
              <w:spacing w:before="0" w:after="0" w:line="240" w:lineRule="auto"/>
              <w:rPr>
                <w:color w:val="auto"/>
              </w:rPr>
            </w:pPr>
            <w:r w:rsidRPr="00DC7A2E">
              <w:rPr>
                <w:color w:val="auto"/>
              </w:rPr>
              <w:t>Facultatea de Medicină Veterinară, Universitatea  de Ştiinţe Agricole şi Medicină Veterinară Cluj-Napoca</w:t>
            </w:r>
          </w:p>
        </w:tc>
      </w:tr>
    </w:tbl>
    <w:p w:rsidR="008C16D4" w:rsidRPr="00DC7A2E" w:rsidRDefault="008C16D4"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6237"/>
        <w:gridCol w:w="1305"/>
      </w:tblGrid>
      <w:tr w:rsidR="00453686" w:rsidRPr="00DC7A2E" w:rsidTr="004D7F3B">
        <w:trPr>
          <w:cantSplit/>
        </w:trPr>
        <w:tc>
          <w:tcPr>
            <w:tcW w:w="2834" w:type="dxa"/>
            <w:vMerge w:val="restart"/>
            <w:shd w:val="clear" w:color="auto" w:fill="auto"/>
          </w:tcPr>
          <w:p w:rsidR="00453686" w:rsidRPr="00DC7A2E" w:rsidRDefault="00453686" w:rsidP="00BE36A2">
            <w:pPr>
              <w:pStyle w:val="ECVDate"/>
              <w:spacing w:before="0" w:line="240" w:lineRule="auto"/>
              <w:rPr>
                <w:color w:val="auto"/>
              </w:rPr>
            </w:pPr>
            <w:r w:rsidRPr="00DC7A2E">
              <w:rPr>
                <w:color w:val="auto"/>
              </w:rPr>
              <w:t xml:space="preserve">1998-1999 </w:t>
            </w:r>
          </w:p>
        </w:tc>
        <w:tc>
          <w:tcPr>
            <w:tcW w:w="6237" w:type="dxa"/>
            <w:shd w:val="clear" w:color="auto" w:fill="auto"/>
          </w:tcPr>
          <w:p w:rsidR="00453686" w:rsidRPr="00DC7A2E" w:rsidRDefault="00453686" w:rsidP="00BE36A2">
            <w:pPr>
              <w:pStyle w:val="ECVSubSectionHeading"/>
              <w:spacing w:line="240" w:lineRule="auto"/>
              <w:rPr>
                <w:color w:val="auto"/>
              </w:rPr>
            </w:pPr>
            <w:r w:rsidRPr="00DC7A2E">
              <w:rPr>
                <w:color w:val="auto"/>
              </w:rPr>
              <w:t>Studii aprofundate</w:t>
            </w:r>
          </w:p>
        </w:tc>
        <w:tc>
          <w:tcPr>
            <w:tcW w:w="1305" w:type="dxa"/>
            <w:shd w:val="clear" w:color="auto" w:fill="auto"/>
          </w:tcPr>
          <w:p w:rsidR="00453686" w:rsidRPr="00DC7A2E" w:rsidRDefault="00453686" w:rsidP="00BE36A2">
            <w:pPr>
              <w:pStyle w:val="ECVRightHeading"/>
              <w:spacing w:before="0" w:line="240" w:lineRule="auto"/>
              <w:rPr>
                <w:color w:val="auto"/>
              </w:rPr>
            </w:pPr>
            <w:r w:rsidRPr="00DC7A2E">
              <w:rPr>
                <w:color w:val="auto"/>
              </w:rPr>
              <w:t xml:space="preserve">Master în animale de rentă  </w:t>
            </w:r>
          </w:p>
        </w:tc>
      </w:tr>
      <w:tr w:rsidR="00453686" w:rsidRPr="00DC7A2E" w:rsidTr="004D7F3B">
        <w:trPr>
          <w:cantSplit/>
          <w:trHeight w:val="365"/>
        </w:trPr>
        <w:tc>
          <w:tcPr>
            <w:tcW w:w="2834" w:type="dxa"/>
            <w:vMerge/>
            <w:shd w:val="clear" w:color="auto" w:fill="auto"/>
          </w:tcPr>
          <w:p w:rsidR="00453686" w:rsidRPr="00DC7A2E" w:rsidRDefault="00453686" w:rsidP="00BE36A2">
            <w:pPr>
              <w:rPr>
                <w:color w:val="auto"/>
              </w:rPr>
            </w:pPr>
          </w:p>
        </w:tc>
        <w:tc>
          <w:tcPr>
            <w:tcW w:w="7542" w:type="dxa"/>
            <w:gridSpan w:val="2"/>
            <w:shd w:val="clear" w:color="auto" w:fill="auto"/>
          </w:tcPr>
          <w:p w:rsidR="00453686" w:rsidRPr="00DC7A2E" w:rsidRDefault="00453686" w:rsidP="00BE36A2">
            <w:pPr>
              <w:pStyle w:val="ECVOrganisationDetails"/>
              <w:spacing w:before="0" w:after="0" w:line="240" w:lineRule="auto"/>
              <w:rPr>
                <w:color w:val="auto"/>
              </w:rPr>
            </w:pPr>
            <w:r w:rsidRPr="00DC7A2E">
              <w:rPr>
                <w:color w:val="auto"/>
              </w:rPr>
              <w:t>Facultatea de Medicină Veterinară, Universitatea  de Ştiinţe Agricole şi Medicină Veterinară Cluj-Napoca</w:t>
            </w:r>
          </w:p>
        </w:tc>
      </w:tr>
    </w:tbl>
    <w:p w:rsidR="00453686" w:rsidRPr="00DC7A2E" w:rsidRDefault="00453686" w:rsidP="00BE36A2">
      <w:pPr>
        <w:pStyle w:val="ECVText"/>
        <w:spacing w:line="240" w:lineRule="auto"/>
        <w:rPr>
          <w:b/>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6237"/>
        <w:gridCol w:w="1305"/>
      </w:tblGrid>
      <w:tr w:rsidR="00453686" w:rsidRPr="00DC7A2E" w:rsidTr="004D7F3B">
        <w:trPr>
          <w:cantSplit/>
        </w:trPr>
        <w:tc>
          <w:tcPr>
            <w:tcW w:w="2834" w:type="dxa"/>
            <w:vMerge w:val="restart"/>
            <w:shd w:val="clear" w:color="auto" w:fill="auto"/>
          </w:tcPr>
          <w:p w:rsidR="00453686" w:rsidRPr="00DC7A2E" w:rsidRDefault="00453686" w:rsidP="00BE36A2">
            <w:pPr>
              <w:pStyle w:val="ECVDate"/>
              <w:spacing w:before="0" w:line="240" w:lineRule="auto"/>
              <w:rPr>
                <w:color w:val="auto"/>
              </w:rPr>
            </w:pPr>
            <w:r w:rsidRPr="00DC7A2E">
              <w:rPr>
                <w:color w:val="auto"/>
              </w:rPr>
              <w:t xml:space="preserve">1998-2006 </w:t>
            </w:r>
          </w:p>
        </w:tc>
        <w:tc>
          <w:tcPr>
            <w:tcW w:w="6237" w:type="dxa"/>
            <w:shd w:val="clear" w:color="auto" w:fill="auto"/>
          </w:tcPr>
          <w:p w:rsidR="00453686" w:rsidRPr="00DC7A2E" w:rsidRDefault="00453686" w:rsidP="00BE36A2">
            <w:pPr>
              <w:pStyle w:val="ECVSubSectionHeading"/>
              <w:spacing w:line="240" w:lineRule="auto"/>
              <w:rPr>
                <w:color w:val="auto"/>
                <w:szCs w:val="22"/>
              </w:rPr>
            </w:pPr>
            <w:r w:rsidRPr="00DC7A2E">
              <w:rPr>
                <w:color w:val="auto"/>
                <w:szCs w:val="22"/>
              </w:rPr>
              <w:t>Facultatea de Medicină Veterinară</w:t>
            </w:r>
          </w:p>
        </w:tc>
        <w:tc>
          <w:tcPr>
            <w:tcW w:w="1305" w:type="dxa"/>
            <w:shd w:val="clear" w:color="auto" w:fill="auto"/>
          </w:tcPr>
          <w:p w:rsidR="00453686" w:rsidRPr="00DC7A2E" w:rsidRDefault="00453686" w:rsidP="00BE36A2">
            <w:pPr>
              <w:pStyle w:val="ECVRightHeading"/>
              <w:spacing w:before="0" w:line="240" w:lineRule="auto"/>
              <w:rPr>
                <w:color w:val="auto"/>
                <w:szCs w:val="15"/>
              </w:rPr>
            </w:pPr>
            <w:r w:rsidRPr="00DC7A2E">
              <w:rPr>
                <w:color w:val="auto"/>
                <w:szCs w:val="15"/>
              </w:rPr>
              <w:t xml:space="preserve">Diplomă de licenţă   </w:t>
            </w:r>
          </w:p>
        </w:tc>
      </w:tr>
      <w:tr w:rsidR="00453686" w:rsidRPr="00DC7A2E" w:rsidTr="004D7F3B">
        <w:trPr>
          <w:cantSplit/>
          <w:trHeight w:val="365"/>
        </w:trPr>
        <w:tc>
          <w:tcPr>
            <w:tcW w:w="2834" w:type="dxa"/>
            <w:vMerge/>
            <w:shd w:val="clear" w:color="auto" w:fill="auto"/>
          </w:tcPr>
          <w:p w:rsidR="00453686" w:rsidRPr="00DC7A2E" w:rsidRDefault="00453686" w:rsidP="00BE36A2">
            <w:pPr>
              <w:rPr>
                <w:color w:val="auto"/>
              </w:rPr>
            </w:pPr>
          </w:p>
        </w:tc>
        <w:tc>
          <w:tcPr>
            <w:tcW w:w="7542" w:type="dxa"/>
            <w:gridSpan w:val="2"/>
            <w:shd w:val="clear" w:color="auto" w:fill="auto"/>
          </w:tcPr>
          <w:p w:rsidR="00453686" w:rsidRPr="00DC7A2E" w:rsidRDefault="00453686" w:rsidP="00BE36A2">
            <w:pPr>
              <w:pStyle w:val="ECVOrganisationDetails"/>
              <w:spacing w:before="0" w:after="0" w:line="240" w:lineRule="auto"/>
              <w:rPr>
                <w:color w:val="auto"/>
              </w:rPr>
            </w:pPr>
            <w:r w:rsidRPr="00DC7A2E">
              <w:rPr>
                <w:color w:val="auto"/>
              </w:rPr>
              <w:t>Facultatea de Medicină Veterinară, Universitatea  de Ştiinţe Agricole şi Medicină Veterinară Cluj-Napoca</w:t>
            </w:r>
          </w:p>
        </w:tc>
      </w:tr>
    </w:tbl>
    <w:p w:rsidR="00453686" w:rsidRPr="00DC7A2E" w:rsidRDefault="00453686" w:rsidP="00BE36A2">
      <w:pPr>
        <w:pStyle w:val="ECVText"/>
        <w:spacing w:line="240" w:lineRule="auto"/>
        <w:rPr>
          <w:color w:val="auto"/>
        </w:rPr>
      </w:pPr>
    </w:p>
    <w:tbl>
      <w:tblPr>
        <w:tblpPr w:topFromText="6" w:bottomFromText="170" w:vertAnchor="text" w:horzAnchor="margin" w:tblpY="60"/>
        <w:tblW w:w="0" w:type="auto"/>
        <w:tblLayout w:type="fixed"/>
        <w:tblCellMar>
          <w:left w:w="0" w:type="dxa"/>
          <w:right w:w="0" w:type="dxa"/>
        </w:tblCellMar>
        <w:tblLook w:val="0000" w:firstRow="0" w:lastRow="0" w:firstColumn="0" w:lastColumn="0" w:noHBand="0" w:noVBand="0"/>
      </w:tblPr>
      <w:tblGrid>
        <w:gridCol w:w="2834"/>
        <w:gridCol w:w="7542"/>
      </w:tblGrid>
      <w:tr w:rsidR="004D7F3B" w:rsidRPr="00DC7A2E" w:rsidTr="004D7F3B">
        <w:trPr>
          <w:cantSplit/>
          <w:trHeight w:val="530"/>
        </w:trPr>
        <w:tc>
          <w:tcPr>
            <w:tcW w:w="2834" w:type="dxa"/>
            <w:shd w:val="clear" w:color="auto" w:fill="auto"/>
          </w:tcPr>
          <w:p w:rsidR="004D7F3B" w:rsidRPr="00DC7A2E" w:rsidRDefault="004D7F3B" w:rsidP="00BE36A2">
            <w:pPr>
              <w:pStyle w:val="ECVDate"/>
              <w:spacing w:before="0" w:line="240" w:lineRule="auto"/>
              <w:rPr>
                <w:color w:val="auto"/>
              </w:rPr>
            </w:pPr>
            <w:r w:rsidRPr="00DC7A2E">
              <w:rPr>
                <w:color w:val="auto"/>
              </w:rPr>
              <w:t xml:space="preserve">1998-1990 </w:t>
            </w:r>
          </w:p>
        </w:tc>
        <w:tc>
          <w:tcPr>
            <w:tcW w:w="7542" w:type="dxa"/>
            <w:shd w:val="clear" w:color="auto" w:fill="auto"/>
          </w:tcPr>
          <w:p w:rsidR="004D7F3B" w:rsidRPr="00DC7A2E" w:rsidRDefault="004D7F3B" w:rsidP="00BE36A2">
            <w:pPr>
              <w:pStyle w:val="ECVSubSectionHeading"/>
              <w:spacing w:line="240" w:lineRule="auto"/>
              <w:rPr>
                <w:color w:val="auto"/>
                <w:szCs w:val="22"/>
              </w:rPr>
            </w:pPr>
            <w:r w:rsidRPr="00DC7A2E">
              <w:rPr>
                <w:color w:val="auto"/>
                <w:szCs w:val="22"/>
              </w:rPr>
              <w:t>Liceul industrial nr.3, Alba Iulia</w:t>
            </w:r>
            <w:r w:rsidRPr="00DC7A2E">
              <w:rPr>
                <w:color w:val="auto"/>
                <w:sz w:val="15"/>
                <w:szCs w:val="15"/>
              </w:rPr>
              <w:t xml:space="preserve">                                                                                      Diploma de Bacalaureat</w:t>
            </w:r>
          </w:p>
          <w:p w:rsidR="004D7F3B" w:rsidRPr="00DC7A2E" w:rsidRDefault="004D7F3B" w:rsidP="00BE36A2">
            <w:pPr>
              <w:pStyle w:val="ECVSubSectionHeading"/>
              <w:spacing w:line="240" w:lineRule="auto"/>
              <w:rPr>
                <w:color w:val="auto"/>
                <w:szCs w:val="22"/>
              </w:rPr>
            </w:pPr>
            <w:r w:rsidRPr="00DC7A2E">
              <w:rPr>
                <w:color w:val="auto"/>
                <w:szCs w:val="22"/>
              </w:rPr>
              <w:t>Sectia instalatii sanitare</w:t>
            </w:r>
          </w:p>
          <w:p w:rsidR="004D7F3B" w:rsidRPr="00DC7A2E" w:rsidRDefault="004D7F3B" w:rsidP="00BE36A2">
            <w:pPr>
              <w:pStyle w:val="ECVRightHeading"/>
              <w:spacing w:before="0" w:line="240" w:lineRule="auto"/>
              <w:rPr>
                <w:color w:val="auto"/>
                <w:szCs w:val="15"/>
              </w:rPr>
            </w:pPr>
          </w:p>
        </w:tc>
      </w:tr>
    </w:tbl>
    <w:p w:rsidR="004D7F3B" w:rsidRPr="00DC7A2E" w:rsidRDefault="004D7F3B" w:rsidP="00BE36A2">
      <w:pPr>
        <w:pStyle w:val="ECVText"/>
        <w:spacing w:line="240" w:lineRule="auto"/>
        <w:rPr>
          <w:color w:val="auto"/>
        </w:rPr>
      </w:pPr>
    </w:p>
    <w:tbl>
      <w:tblPr>
        <w:tblpPr w:topFromText="6" w:bottomFromText="170" w:vertAnchor="text" w:horzAnchor="margin" w:tblpY="60"/>
        <w:tblW w:w="0" w:type="auto"/>
        <w:tblLayout w:type="fixed"/>
        <w:tblCellMar>
          <w:left w:w="0" w:type="dxa"/>
          <w:right w:w="0" w:type="dxa"/>
        </w:tblCellMar>
        <w:tblLook w:val="0000" w:firstRow="0" w:lastRow="0" w:firstColumn="0" w:lastColumn="0" w:noHBand="0" w:noVBand="0"/>
      </w:tblPr>
      <w:tblGrid>
        <w:gridCol w:w="2834"/>
        <w:gridCol w:w="7542"/>
      </w:tblGrid>
      <w:tr w:rsidR="004D7F3B" w:rsidRPr="00DC7A2E" w:rsidTr="004D7F3B">
        <w:trPr>
          <w:cantSplit/>
          <w:trHeight w:val="530"/>
        </w:trPr>
        <w:tc>
          <w:tcPr>
            <w:tcW w:w="2834" w:type="dxa"/>
            <w:shd w:val="clear" w:color="auto" w:fill="auto"/>
          </w:tcPr>
          <w:p w:rsidR="004D7F3B" w:rsidRPr="00DC7A2E" w:rsidRDefault="004D7F3B" w:rsidP="00BE36A2">
            <w:pPr>
              <w:pStyle w:val="ECVDate"/>
              <w:spacing w:before="0" w:line="240" w:lineRule="auto"/>
              <w:rPr>
                <w:color w:val="auto"/>
              </w:rPr>
            </w:pPr>
            <w:r w:rsidRPr="00DC7A2E">
              <w:rPr>
                <w:color w:val="auto"/>
              </w:rPr>
              <w:t xml:space="preserve">1998-1990 </w:t>
            </w:r>
          </w:p>
        </w:tc>
        <w:tc>
          <w:tcPr>
            <w:tcW w:w="7542" w:type="dxa"/>
            <w:shd w:val="clear" w:color="auto" w:fill="auto"/>
          </w:tcPr>
          <w:p w:rsidR="004D7F3B" w:rsidRPr="00DC7A2E" w:rsidRDefault="004D7F3B" w:rsidP="00BE36A2">
            <w:pPr>
              <w:pStyle w:val="ECVSubSectionHeading"/>
              <w:spacing w:line="240" w:lineRule="auto"/>
              <w:rPr>
                <w:color w:val="auto"/>
                <w:szCs w:val="22"/>
              </w:rPr>
            </w:pPr>
            <w:r w:rsidRPr="00DC7A2E">
              <w:rPr>
                <w:color w:val="auto"/>
                <w:szCs w:val="22"/>
              </w:rPr>
              <w:t>Liceul de Matematică Fizică Horea Clşca şi Crişan Alba Iulia</w:t>
            </w:r>
            <w:r w:rsidRPr="00DC7A2E">
              <w:rPr>
                <w:color w:val="auto"/>
                <w:sz w:val="15"/>
                <w:szCs w:val="15"/>
              </w:rPr>
              <w:t xml:space="preserve">    </w:t>
            </w:r>
          </w:p>
          <w:p w:rsidR="004D7F3B" w:rsidRPr="00DC7A2E" w:rsidRDefault="004D7F3B" w:rsidP="00BE36A2">
            <w:pPr>
              <w:pStyle w:val="ECVSubSectionHeading"/>
              <w:spacing w:line="240" w:lineRule="auto"/>
              <w:rPr>
                <w:color w:val="auto"/>
                <w:szCs w:val="22"/>
              </w:rPr>
            </w:pPr>
            <w:r w:rsidRPr="00DC7A2E">
              <w:rPr>
                <w:color w:val="auto"/>
                <w:szCs w:val="22"/>
              </w:rPr>
              <w:t>Secţia filologie istorie</w:t>
            </w:r>
          </w:p>
          <w:p w:rsidR="004D7F3B" w:rsidRPr="00DC7A2E" w:rsidRDefault="004D7F3B" w:rsidP="00BE36A2">
            <w:pPr>
              <w:pStyle w:val="ECVRightHeading"/>
              <w:spacing w:before="0" w:line="240" w:lineRule="auto"/>
              <w:rPr>
                <w:color w:val="auto"/>
                <w:szCs w:val="15"/>
              </w:rPr>
            </w:pPr>
          </w:p>
        </w:tc>
      </w:tr>
    </w:tbl>
    <w:p w:rsidR="004D7F3B" w:rsidRPr="00DC7A2E" w:rsidRDefault="0044760D" w:rsidP="00BE36A2">
      <w:pPr>
        <w:pStyle w:val="ECVText"/>
        <w:spacing w:line="240" w:lineRule="auto"/>
        <w:rPr>
          <w:color w:val="auto"/>
        </w:rPr>
      </w:pPr>
      <w:r w:rsidRPr="00DC7A2E">
        <w:rPr>
          <w:noProof/>
          <w:color w:val="auto"/>
          <w:lang w:eastAsia="ro-RO" w:bidi="ar-SA"/>
        </w:rPr>
        <w:drawing>
          <wp:anchor distT="0" distB="0" distL="114300" distR="114300" simplePos="0" relativeHeight="251659776" behindDoc="0" locked="0" layoutInCell="1" allowOverlap="1">
            <wp:simplePos x="0" y="0"/>
            <wp:positionH relativeFrom="column">
              <wp:posOffset>6003290</wp:posOffset>
            </wp:positionH>
            <wp:positionV relativeFrom="paragraph">
              <wp:posOffset>2449195</wp:posOffset>
            </wp:positionV>
            <wp:extent cx="1036955" cy="452120"/>
            <wp:effectExtent l="19050" t="57150" r="10795" b="4318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096838">
                      <a:off x="0" y="0"/>
                      <a:ext cx="1036955" cy="4521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topFromText="6" w:bottomFromText="170" w:vertAnchor="text" w:horzAnchor="margin" w:tblpY="60"/>
        <w:tblW w:w="0" w:type="auto"/>
        <w:tblLayout w:type="fixed"/>
        <w:tblCellMar>
          <w:left w:w="0" w:type="dxa"/>
          <w:right w:w="0" w:type="dxa"/>
        </w:tblCellMar>
        <w:tblLook w:val="0000" w:firstRow="0" w:lastRow="0" w:firstColumn="0" w:lastColumn="0" w:noHBand="0" w:noVBand="0"/>
      </w:tblPr>
      <w:tblGrid>
        <w:gridCol w:w="2834"/>
        <w:gridCol w:w="7542"/>
      </w:tblGrid>
      <w:tr w:rsidR="00094657" w:rsidRPr="00DC7A2E" w:rsidTr="00EE0FED">
        <w:trPr>
          <w:cantSplit/>
          <w:trHeight w:val="530"/>
        </w:trPr>
        <w:tc>
          <w:tcPr>
            <w:tcW w:w="2834" w:type="dxa"/>
            <w:shd w:val="clear" w:color="auto" w:fill="auto"/>
          </w:tcPr>
          <w:p w:rsidR="00094657" w:rsidRPr="00DC7A2E" w:rsidRDefault="00094657" w:rsidP="00F24BBF">
            <w:pPr>
              <w:pStyle w:val="ECVDate"/>
              <w:spacing w:before="0" w:line="240" w:lineRule="auto"/>
              <w:rPr>
                <w:color w:val="auto"/>
                <w:szCs w:val="18"/>
              </w:rPr>
            </w:pPr>
            <w:r w:rsidRPr="00DC7A2E">
              <w:rPr>
                <w:color w:val="auto"/>
                <w:szCs w:val="18"/>
              </w:rPr>
              <w:lastRenderedPageBreak/>
              <w:t>Stagii de perfecţionare si predare n străinătate</w:t>
            </w:r>
          </w:p>
        </w:tc>
        <w:tc>
          <w:tcPr>
            <w:tcW w:w="7542" w:type="dxa"/>
            <w:shd w:val="clear" w:color="auto" w:fill="auto"/>
          </w:tcPr>
          <w:p w:rsidR="00094657" w:rsidRPr="00DC7A2E" w:rsidRDefault="00094657" w:rsidP="00BE36A2">
            <w:pPr>
              <w:widowControl/>
              <w:numPr>
                <w:ilvl w:val="0"/>
                <w:numId w:val="26"/>
              </w:numPr>
              <w:suppressAutoHyphens w:val="0"/>
              <w:jc w:val="both"/>
              <w:rPr>
                <w:rFonts w:cs="Arial"/>
                <w:color w:val="auto"/>
                <w:sz w:val="18"/>
                <w:szCs w:val="18"/>
                <w:lang w:val="pt-BR"/>
              </w:rPr>
            </w:pPr>
            <w:r w:rsidRPr="00DC7A2E">
              <w:rPr>
                <w:rFonts w:cs="Arial"/>
                <w:color w:val="auto"/>
                <w:sz w:val="18"/>
                <w:szCs w:val="18"/>
                <w:lang w:val="pt-BR"/>
              </w:rPr>
              <w:t xml:space="preserve">3 febr.-27 iun. 2003, </w:t>
            </w:r>
            <w:r w:rsidR="00A91AA3">
              <w:rPr>
                <w:rFonts w:cs="Arial"/>
                <w:color w:val="auto"/>
                <w:sz w:val="18"/>
                <w:szCs w:val="18"/>
                <w:lang w:val="pt-BR"/>
              </w:rPr>
              <w:t>c</w:t>
            </w:r>
            <w:r w:rsidRPr="00DC7A2E">
              <w:rPr>
                <w:rFonts w:cs="Arial"/>
                <w:color w:val="auto"/>
                <w:sz w:val="18"/>
                <w:szCs w:val="18"/>
                <w:lang w:val="pt-BR"/>
              </w:rPr>
              <w:t>urs teoretic si practic de Zoonoze, Universitatea din Cordoba–Spania în cadrul programului internaţional Erasmus-Socrates. În urma cursului cu durata de 5 luni am obţinut atestate de competenţă în următoarele domenii: Izolare germeni prin teste de referinta, bacteriologie clasică, sistem miniatural de identificare API manual si automatic, testare sensibilitate germeni, sensibilitate antimicrobiana (CMI), sensibilitate antimicrobiana (CMB), prin sistem de expertiză Bio Rad automat, microscopie electronică de transmisie şi de baleaj (scaning)</w:t>
            </w:r>
          </w:p>
          <w:p w:rsidR="00094657" w:rsidRPr="00DC7A2E" w:rsidRDefault="00094657" w:rsidP="00BE36A2">
            <w:pPr>
              <w:widowControl/>
              <w:numPr>
                <w:ilvl w:val="0"/>
                <w:numId w:val="26"/>
              </w:numPr>
              <w:suppressAutoHyphens w:val="0"/>
              <w:jc w:val="both"/>
              <w:rPr>
                <w:rFonts w:cs="Arial"/>
                <w:color w:val="auto"/>
                <w:sz w:val="18"/>
                <w:szCs w:val="18"/>
                <w:lang w:val="fr-FR"/>
              </w:rPr>
            </w:pPr>
            <w:r w:rsidRPr="00DC7A2E">
              <w:rPr>
                <w:rFonts w:cs="Arial"/>
                <w:color w:val="auto"/>
                <w:sz w:val="18"/>
                <w:szCs w:val="18"/>
                <w:lang w:val="fr-FR"/>
              </w:rPr>
              <w:t xml:space="preserve">1 oct.-24 </w:t>
            </w:r>
            <w:r w:rsidR="00A91AA3">
              <w:rPr>
                <w:rFonts w:cs="Arial"/>
                <w:color w:val="auto"/>
                <w:sz w:val="18"/>
                <w:szCs w:val="18"/>
                <w:lang w:val="fr-FR"/>
              </w:rPr>
              <w:t xml:space="preserve"> </w:t>
            </w:r>
            <w:r w:rsidRPr="00DC7A2E">
              <w:rPr>
                <w:rFonts w:cs="Arial"/>
                <w:color w:val="auto"/>
                <w:sz w:val="18"/>
                <w:szCs w:val="18"/>
                <w:lang w:val="fr-FR"/>
              </w:rPr>
              <w:t>noiembrie</w:t>
            </w:r>
            <w:r w:rsidR="00A91AA3">
              <w:rPr>
                <w:rFonts w:cs="Arial"/>
                <w:color w:val="auto"/>
                <w:sz w:val="18"/>
                <w:szCs w:val="18"/>
                <w:lang w:val="fr-FR"/>
              </w:rPr>
              <w:t xml:space="preserve"> 2003</w:t>
            </w:r>
            <w:r w:rsidRPr="00DC7A2E">
              <w:rPr>
                <w:rFonts w:cs="Arial"/>
                <w:color w:val="auto"/>
                <w:sz w:val="18"/>
                <w:szCs w:val="18"/>
                <w:lang w:val="fr-FR"/>
              </w:rPr>
              <w:t xml:space="preserve">, </w:t>
            </w:r>
            <w:r w:rsidR="00A91AA3">
              <w:rPr>
                <w:rFonts w:cs="Arial"/>
                <w:color w:val="auto"/>
                <w:sz w:val="18"/>
                <w:szCs w:val="18"/>
                <w:lang w:val="fr-FR"/>
              </w:rPr>
              <w:t>s</w:t>
            </w:r>
            <w:r w:rsidRPr="00DC7A2E">
              <w:rPr>
                <w:rFonts w:cs="Arial"/>
                <w:color w:val="auto"/>
                <w:sz w:val="18"/>
                <w:szCs w:val="18"/>
                <w:lang w:val="fr-FR"/>
              </w:rPr>
              <w:t xml:space="preserve">tagiu de pregatire în microbiologie animala, Laboratoire departamental d’analyses de l’Allier-Franta. In acest stagiul am dobândit atestate de stagiu pe următoarele  domenii de diagnostic: tehnici moleculare PCR (Polymerase chain reaction) în Pesta Porcină Clasică, Listeria, Salmonella, </w:t>
            </w:r>
            <w:r w:rsidRPr="00DC7A2E">
              <w:rPr>
                <w:rFonts w:cs="Arial"/>
                <w:color w:val="auto"/>
                <w:sz w:val="18"/>
                <w:szCs w:val="18"/>
                <w:lang w:val="fr-FR"/>
              </w:rPr>
              <w:tab/>
              <w:t>Brucella, Legionella, PCR cantitativ in genotipaj la ovine, igiena alimentara sanatate publica si mediu, Westerblotting, norme de calitate în laboratoare de analiza: ISO 17025, COFRAC (Comite Francais d’Acreditation), Program 116 teste de referinta AFNOR (Association Francaise de Normalisation), CNEVA (Centre National d’Etudes Veterinaires et Alimentaires), AFSSA (Agence Francais de Securite des Aliments), virusologie, parazitologie, necropsia animalelor exotice, zoonoze.</w:t>
            </w:r>
          </w:p>
          <w:p w:rsidR="00094657" w:rsidRPr="00DC7A2E" w:rsidRDefault="00094657" w:rsidP="00BE36A2">
            <w:pPr>
              <w:widowControl/>
              <w:numPr>
                <w:ilvl w:val="0"/>
                <w:numId w:val="26"/>
              </w:numPr>
              <w:suppressAutoHyphens w:val="0"/>
              <w:jc w:val="both"/>
              <w:rPr>
                <w:rFonts w:cs="Arial"/>
                <w:color w:val="auto"/>
                <w:sz w:val="18"/>
                <w:szCs w:val="18"/>
              </w:rPr>
            </w:pPr>
            <w:r w:rsidRPr="00DC7A2E">
              <w:rPr>
                <w:rFonts w:cs="Arial"/>
                <w:color w:val="auto"/>
                <w:sz w:val="18"/>
                <w:szCs w:val="18"/>
              </w:rPr>
              <w:t xml:space="preserve">22.05.2004 - 29.05.2004 Stagiu de predare în cadrul programului Socrates-Erasmus la </w:t>
            </w:r>
            <w:r w:rsidRPr="00DC7A2E">
              <w:rPr>
                <w:rFonts w:cs="Arial"/>
                <w:color w:val="auto"/>
                <w:spacing w:val="6"/>
                <w:sz w:val="18"/>
                <w:szCs w:val="18"/>
              </w:rPr>
              <w:t>Facultatea de Medicină Veterinară Cordoba-SPANIA.</w:t>
            </w:r>
          </w:p>
          <w:p w:rsidR="00094657" w:rsidRPr="00DC7A2E" w:rsidRDefault="00094657" w:rsidP="00BE36A2">
            <w:pPr>
              <w:widowControl/>
              <w:numPr>
                <w:ilvl w:val="0"/>
                <w:numId w:val="26"/>
              </w:numPr>
              <w:suppressAutoHyphens w:val="0"/>
              <w:jc w:val="both"/>
              <w:rPr>
                <w:rFonts w:cs="Arial"/>
                <w:color w:val="auto"/>
                <w:sz w:val="18"/>
                <w:szCs w:val="18"/>
              </w:rPr>
            </w:pPr>
            <w:r w:rsidRPr="00DC7A2E">
              <w:rPr>
                <w:rFonts w:cs="Arial"/>
                <w:color w:val="auto"/>
                <w:sz w:val="18"/>
                <w:szCs w:val="18"/>
              </w:rPr>
              <w:t xml:space="preserve">22.05.2004 - 29.05.2004 Stagiu de predare în cadrul programului Socrates-Erasmus la </w:t>
            </w:r>
            <w:r w:rsidRPr="00DC7A2E">
              <w:rPr>
                <w:rFonts w:cs="Arial"/>
                <w:color w:val="auto"/>
                <w:spacing w:val="6"/>
                <w:sz w:val="18"/>
                <w:szCs w:val="18"/>
              </w:rPr>
              <w:t>Facultatea de Medicină Veterinară Murcia-SPANIA;</w:t>
            </w:r>
          </w:p>
          <w:p w:rsidR="00094657" w:rsidRPr="00DC7A2E" w:rsidRDefault="00094657" w:rsidP="00BE36A2">
            <w:pPr>
              <w:widowControl/>
              <w:numPr>
                <w:ilvl w:val="0"/>
                <w:numId w:val="26"/>
              </w:numPr>
              <w:suppressAutoHyphens w:val="0"/>
              <w:jc w:val="both"/>
              <w:rPr>
                <w:rFonts w:cs="Arial"/>
                <w:color w:val="auto"/>
                <w:sz w:val="18"/>
                <w:szCs w:val="18"/>
              </w:rPr>
            </w:pPr>
            <w:r w:rsidRPr="00DC7A2E">
              <w:rPr>
                <w:rFonts w:cs="Arial"/>
                <w:bCs/>
                <w:color w:val="auto"/>
                <w:sz w:val="18"/>
                <w:szCs w:val="18"/>
              </w:rPr>
              <w:t xml:space="preserve">27.04.2012 -07.05.2012 </w:t>
            </w:r>
            <w:r w:rsidRPr="00DC7A2E">
              <w:rPr>
                <w:rFonts w:cs="Arial"/>
                <w:color w:val="auto"/>
                <w:sz w:val="18"/>
                <w:szCs w:val="18"/>
              </w:rPr>
              <w:t xml:space="preserve">Stagiu de predare în cadrul programului Socrates-Erasmus la </w:t>
            </w:r>
            <w:r w:rsidRPr="00DC7A2E">
              <w:rPr>
                <w:rFonts w:cs="Arial"/>
                <w:color w:val="auto"/>
                <w:spacing w:val="6"/>
                <w:sz w:val="18"/>
                <w:szCs w:val="18"/>
              </w:rPr>
              <w:t>Facultatea de Medicină Veterinară Cordoba-SPANIA;</w:t>
            </w:r>
          </w:p>
          <w:p w:rsidR="00094657" w:rsidRPr="00DC7A2E" w:rsidRDefault="00094657" w:rsidP="00BE36A2">
            <w:pPr>
              <w:widowControl/>
              <w:numPr>
                <w:ilvl w:val="0"/>
                <w:numId w:val="26"/>
              </w:numPr>
              <w:suppressAutoHyphens w:val="0"/>
              <w:jc w:val="both"/>
              <w:rPr>
                <w:rFonts w:cs="Arial"/>
                <w:color w:val="auto"/>
                <w:sz w:val="18"/>
                <w:szCs w:val="18"/>
              </w:rPr>
            </w:pPr>
            <w:r w:rsidRPr="00DC7A2E">
              <w:rPr>
                <w:rFonts w:cs="Arial"/>
                <w:bCs/>
                <w:color w:val="auto"/>
                <w:sz w:val="18"/>
                <w:szCs w:val="18"/>
              </w:rPr>
              <w:t xml:space="preserve">27.04.2014-5.05.2014 </w:t>
            </w:r>
            <w:r w:rsidRPr="00DC7A2E">
              <w:rPr>
                <w:rFonts w:cs="Arial"/>
                <w:color w:val="auto"/>
                <w:sz w:val="18"/>
                <w:szCs w:val="18"/>
              </w:rPr>
              <w:t xml:space="preserve">Stagiu de predare în cadrul programului Socrates-Erasmus la </w:t>
            </w:r>
            <w:r w:rsidRPr="00DC7A2E">
              <w:rPr>
                <w:rFonts w:cs="Arial"/>
                <w:color w:val="auto"/>
                <w:spacing w:val="6"/>
                <w:sz w:val="18"/>
                <w:szCs w:val="18"/>
              </w:rPr>
              <w:t>Facultatea de Medicină Veterinară Cordoba-SPANIA.</w:t>
            </w:r>
          </w:p>
          <w:p w:rsidR="00094657" w:rsidRPr="00DC7A2E" w:rsidRDefault="00094657" w:rsidP="00BE36A2">
            <w:pPr>
              <w:widowControl/>
              <w:numPr>
                <w:ilvl w:val="0"/>
                <w:numId w:val="26"/>
              </w:numPr>
              <w:suppressAutoHyphens w:val="0"/>
              <w:jc w:val="both"/>
              <w:rPr>
                <w:rFonts w:cs="Arial"/>
                <w:color w:val="auto"/>
                <w:spacing w:val="6"/>
                <w:sz w:val="18"/>
                <w:szCs w:val="18"/>
                <w:lang w:val="es-ES"/>
              </w:rPr>
            </w:pPr>
            <w:r w:rsidRPr="00DC7A2E">
              <w:rPr>
                <w:rFonts w:cs="Arial"/>
                <w:color w:val="auto"/>
                <w:sz w:val="18"/>
                <w:szCs w:val="18"/>
              </w:rPr>
              <w:t xml:space="preserve">2.05.2014 </w:t>
            </w:r>
            <w:r w:rsidRPr="00DC7A2E">
              <w:rPr>
                <w:rFonts w:cs="Arial"/>
                <w:color w:val="auto"/>
                <w:spacing w:val="6"/>
                <w:sz w:val="18"/>
                <w:szCs w:val="18"/>
                <w:lang w:val="it-IT"/>
              </w:rPr>
              <w:t xml:space="preserve">Profesor invitat seminar la College of Veterinarians of Cordoba – Spain; </w:t>
            </w:r>
          </w:p>
          <w:p w:rsidR="00094657" w:rsidRPr="00DC7A2E" w:rsidRDefault="00094657" w:rsidP="00BE36A2">
            <w:pPr>
              <w:widowControl/>
              <w:numPr>
                <w:ilvl w:val="0"/>
                <w:numId w:val="26"/>
              </w:numPr>
              <w:suppressAutoHyphens w:val="0"/>
              <w:jc w:val="both"/>
              <w:rPr>
                <w:rFonts w:cs="Arial"/>
                <w:color w:val="auto"/>
                <w:sz w:val="18"/>
                <w:szCs w:val="18"/>
              </w:rPr>
            </w:pPr>
            <w:r w:rsidRPr="00DC7A2E">
              <w:rPr>
                <w:rFonts w:cs="Arial"/>
                <w:bCs/>
                <w:color w:val="auto"/>
                <w:sz w:val="18"/>
                <w:szCs w:val="18"/>
              </w:rPr>
              <w:t>22.09.2014-26.09.2014</w:t>
            </w:r>
            <w:r w:rsidRPr="00DC7A2E">
              <w:rPr>
                <w:rFonts w:cs="Arial"/>
                <w:color w:val="auto"/>
                <w:sz w:val="18"/>
                <w:szCs w:val="18"/>
              </w:rPr>
              <w:t xml:space="preserve"> Stagiu de predare în cadrul programului Socrates-Erasmus la </w:t>
            </w:r>
            <w:r w:rsidRPr="00DC7A2E">
              <w:rPr>
                <w:rFonts w:cs="Arial"/>
                <w:color w:val="auto"/>
                <w:spacing w:val="6"/>
                <w:sz w:val="18"/>
                <w:szCs w:val="18"/>
              </w:rPr>
              <w:t xml:space="preserve">Facultatea de Medicină Veterinară, </w:t>
            </w:r>
            <w:r w:rsidRPr="00DC7A2E">
              <w:rPr>
                <w:rFonts w:cs="Arial"/>
                <w:color w:val="auto"/>
                <w:sz w:val="18"/>
                <w:szCs w:val="18"/>
              </w:rPr>
              <w:t>University of Milan (Italy)</w:t>
            </w:r>
          </w:p>
          <w:p w:rsidR="00094657" w:rsidRPr="00DC7A2E" w:rsidRDefault="00094657" w:rsidP="00BE36A2">
            <w:pPr>
              <w:widowControl/>
              <w:numPr>
                <w:ilvl w:val="0"/>
                <w:numId w:val="26"/>
              </w:numPr>
              <w:suppressAutoHyphens w:val="0"/>
              <w:jc w:val="both"/>
              <w:rPr>
                <w:rFonts w:cs="Arial"/>
                <w:color w:val="auto"/>
                <w:sz w:val="18"/>
                <w:szCs w:val="18"/>
              </w:rPr>
            </w:pPr>
            <w:r w:rsidRPr="00DC7A2E">
              <w:rPr>
                <w:rFonts w:cs="Arial"/>
                <w:color w:val="auto"/>
                <w:sz w:val="18"/>
                <w:szCs w:val="18"/>
                <w:lang w:val="fr-FR"/>
              </w:rPr>
              <w:t>8.06.2015-12.06.2015</w:t>
            </w:r>
            <w:r w:rsidRPr="00DC7A2E">
              <w:rPr>
                <w:rFonts w:cs="Arial"/>
                <w:i/>
                <w:color w:val="auto"/>
                <w:sz w:val="18"/>
                <w:szCs w:val="18"/>
                <w:lang w:val="fr-FR"/>
              </w:rPr>
              <w:t xml:space="preserve"> </w:t>
            </w:r>
            <w:r w:rsidRPr="00DC7A2E">
              <w:rPr>
                <w:rFonts w:cs="Arial"/>
                <w:color w:val="auto"/>
                <w:sz w:val="18"/>
                <w:szCs w:val="18"/>
              </w:rPr>
              <w:t xml:space="preserve">Stagiu de predare în cadrul programului Socrates-Erasmus la </w:t>
            </w:r>
            <w:r w:rsidRPr="00DC7A2E">
              <w:rPr>
                <w:rFonts w:cs="Arial"/>
                <w:color w:val="auto"/>
                <w:spacing w:val="6"/>
                <w:sz w:val="18"/>
                <w:szCs w:val="18"/>
              </w:rPr>
              <w:t xml:space="preserve">Facultatea de Medicină Veterinară, </w:t>
            </w:r>
            <w:r w:rsidRPr="00DC7A2E">
              <w:rPr>
                <w:rFonts w:cs="Arial"/>
                <w:color w:val="auto"/>
                <w:sz w:val="18"/>
                <w:szCs w:val="18"/>
                <w:shd w:val="clear" w:color="auto" w:fill="FFFFFF"/>
              </w:rPr>
              <w:t>Università degli Studi di Bari;</w:t>
            </w:r>
          </w:p>
          <w:p w:rsidR="00094657" w:rsidRPr="00DC7A2E" w:rsidRDefault="00094657" w:rsidP="00BE36A2">
            <w:pPr>
              <w:widowControl/>
              <w:numPr>
                <w:ilvl w:val="0"/>
                <w:numId w:val="26"/>
              </w:numPr>
              <w:suppressAutoHyphens w:val="0"/>
              <w:jc w:val="both"/>
              <w:rPr>
                <w:rFonts w:cs="Arial"/>
                <w:color w:val="auto"/>
                <w:sz w:val="18"/>
                <w:szCs w:val="18"/>
              </w:rPr>
            </w:pPr>
            <w:r w:rsidRPr="00DC7A2E">
              <w:rPr>
                <w:rFonts w:cs="Arial"/>
                <w:color w:val="auto"/>
                <w:sz w:val="18"/>
                <w:szCs w:val="18"/>
              </w:rPr>
              <w:t>16.09.2015-21.09.2015</w:t>
            </w:r>
            <w:r w:rsidRPr="00DC7A2E">
              <w:rPr>
                <w:rFonts w:cs="Arial"/>
                <w:i/>
                <w:color w:val="auto"/>
                <w:sz w:val="18"/>
                <w:szCs w:val="18"/>
              </w:rPr>
              <w:t xml:space="preserve"> </w:t>
            </w:r>
            <w:r w:rsidRPr="00DC7A2E">
              <w:rPr>
                <w:rFonts w:cs="Arial"/>
                <w:color w:val="auto"/>
                <w:sz w:val="18"/>
                <w:szCs w:val="18"/>
              </w:rPr>
              <w:t xml:space="preserve">Stagiu de predare în cadrul programului Socrates-Erasmus la </w:t>
            </w:r>
            <w:r w:rsidRPr="00DC7A2E">
              <w:rPr>
                <w:rFonts w:cs="Arial"/>
                <w:color w:val="auto"/>
                <w:spacing w:val="6"/>
                <w:sz w:val="18"/>
                <w:szCs w:val="18"/>
              </w:rPr>
              <w:t xml:space="preserve">Facultatea de Medicină Veterinară, </w:t>
            </w:r>
            <w:r w:rsidRPr="00DC7A2E">
              <w:rPr>
                <w:rFonts w:cs="Arial"/>
                <w:bCs/>
                <w:color w:val="auto"/>
                <w:sz w:val="18"/>
                <w:szCs w:val="18"/>
              </w:rPr>
              <w:t>University of Veterinary and Pharmaceutical Sciences Brno;</w:t>
            </w:r>
          </w:p>
          <w:p w:rsidR="00094657" w:rsidRPr="00A91AA3" w:rsidRDefault="00094657" w:rsidP="00BE36A2">
            <w:pPr>
              <w:widowControl/>
              <w:numPr>
                <w:ilvl w:val="0"/>
                <w:numId w:val="26"/>
              </w:numPr>
              <w:suppressAutoHyphens w:val="0"/>
              <w:jc w:val="both"/>
              <w:rPr>
                <w:rFonts w:cs="Arial"/>
                <w:color w:val="auto"/>
                <w:sz w:val="18"/>
                <w:szCs w:val="18"/>
              </w:rPr>
            </w:pPr>
            <w:r w:rsidRPr="00DC7A2E">
              <w:rPr>
                <w:bCs/>
                <w:color w:val="auto"/>
                <w:sz w:val="18"/>
                <w:szCs w:val="18"/>
              </w:rPr>
              <w:t xml:space="preserve">27.05.2014-7.06.2016 </w:t>
            </w:r>
            <w:r w:rsidRPr="00DC7A2E">
              <w:rPr>
                <w:color w:val="auto"/>
                <w:sz w:val="18"/>
                <w:szCs w:val="18"/>
              </w:rPr>
              <w:t xml:space="preserve">Stagiu de predare în cadrul programului Socrates-Erasmus la </w:t>
            </w:r>
            <w:r w:rsidRPr="00DC7A2E">
              <w:rPr>
                <w:color w:val="auto"/>
                <w:spacing w:val="6"/>
                <w:sz w:val="18"/>
                <w:szCs w:val="18"/>
              </w:rPr>
              <w:t>Facultatea de Medicină Veterinară Cordoba-SPANIA</w:t>
            </w:r>
          </w:p>
          <w:p w:rsidR="00A91AA3" w:rsidRPr="00DC7A2E" w:rsidRDefault="00A91AA3" w:rsidP="00A91AA3">
            <w:pPr>
              <w:widowControl/>
              <w:numPr>
                <w:ilvl w:val="0"/>
                <w:numId w:val="26"/>
              </w:numPr>
              <w:suppressAutoHyphens w:val="0"/>
              <w:jc w:val="both"/>
              <w:rPr>
                <w:rFonts w:cs="Arial"/>
                <w:color w:val="auto"/>
                <w:sz w:val="18"/>
                <w:szCs w:val="18"/>
              </w:rPr>
            </w:pPr>
            <w:r>
              <w:rPr>
                <w:rFonts w:cs="Arial"/>
                <w:color w:val="000000"/>
                <w:sz w:val="18"/>
                <w:szCs w:val="18"/>
                <w:shd w:val="clear" w:color="auto" w:fill="FFFFFF"/>
              </w:rPr>
              <w:t xml:space="preserve">Training school: </w:t>
            </w:r>
            <w:r w:rsidRPr="00A91AA3">
              <w:rPr>
                <w:rFonts w:cs="Arial"/>
                <w:color w:val="auto"/>
                <w:sz w:val="18"/>
                <w:szCs w:val="18"/>
              </w:rPr>
              <w:t>Optimising practise in veterinary clinical microbiology: bacterial culture, AST, and harmonization of methods” which was held on 20th- 21th Sept 2023, in Bled, Slovenia</w:t>
            </w:r>
          </w:p>
          <w:p w:rsidR="00094657" w:rsidRPr="00DC7A2E" w:rsidRDefault="00094657" w:rsidP="00BE36A2">
            <w:pPr>
              <w:pStyle w:val="ECVRightHeading"/>
              <w:spacing w:before="0" w:line="240" w:lineRule="auto"/>
              <w:rPr>
                <w:rFonts w:cs="Arial"/>
                <w:color w:val="auto"/>
                <w:sz w:val="18"/>
              </w:rPr>
            </w:pPr>
          </w:p>
        </w:tc>
      </w:tr>
    </w:tbl>
    <w:p w:rsidR="00503653" w:rsidRPr="00503653" w:rsidRDefault="00503653" w:rsidP="00503653">
      <w:pPr>
        <w:rPr>
          <w:vanish/>
        </w:rPr>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8C16D4" w:rsidRPr="00DC7A2E">
        <w:trPr>
          <w:trHeight w:val="170"/>
        </w:trPr>
        <w:tc>
          <w:tcPr>
            <w:tcW w:w="2835" w:type="dxa"/>
            <w:shd w:val="clear" w:color="auto" w:fill="auto"/>
          </w:tcPr>
          <w:p w:rsidR="008C16D4" w:rsidRPr="00DC7A2E" w:rsidRDefault="008C16D4" w:rsidP="00BE36A2">
            <w:pPr>
              <w:pStyle w:val="ECVLeftHeading"/>
              <w:rPr>
                <w:color w:val="auto"/>
              </w:rPr>
            </w:pPr>
            <w:r w:rsidRPr="00DC7A2E">
              <w:rPr>
                <w:caps w:val="0"/>
                <w:color w:val="auto"/>
              </w:rPr>
              <w:t>COMPETENΤE PERSONALE</w:t>
            </w:r>
          </w:p>
        </w:tc>
        <w:tc>
          <w:tcPr>
            <w:tcW w:w="7540" w:type="dxa"/>
            <w:shd w:val="clear" w:color="auto" w:fill="auto"/>
            <w:vAlign w:val="bottom"/>
          </w:tcPr>
          <w:p w:rsidR="008C16D4" w:rsidRPr="00DC7A2E" w:rsidRDefault="0044760D" w:rsidP="00BE36A2">
            <w:pPr>
              <w:pStyle w:val="ECVBlueBox"/>
              <w:rPr>
                <w:color w:val="auto"/>
              </w:rPr>
            </w:pPr>
            <w:r w:rsidRPr="00DC7A2E">
              <w:rPr>
                <w:noProof/>
                <w:color w:val="auto"/>
                <w:lang w:eastAsia="ro-RO" w:bidi="ar-SA"/>
              </w:rPr>
              <w:drawing>
                <wp:inline distT="0" distB="0" distL="0" distR="0">
                  <wp:extent cx="4791075" cy="85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008C16D4" w:rsidRPr="00DC7A2E">
              <w:rPr>
                <w:color w:val="auto"/>
              </w:rPr>
              <w:t xml:space="preserve"> </w:t>
            </w:r>
          </w:p>
        </w:tc>
      </w:tr>
    </w:tbl>
    <w:p w:rsidR="008C16D4" w:rsidRPr="00DC7A2E" w:rsidRDefault="008C16D4" w:rsidP="00BE36A2">
      <w:pPr>
        <w:pStyle w:val="ECVComments"/>
        <w:spacing w:line="240" w:lineRule="auto"/>
        <w:rPr>
          <w:color w:val="auto"/>
        </w:rPr>
      </w:pPr>
    </w:p>
    <w:tbl>
      <w:tblPr>
        <w:tblW w:w="5000" w:type="pct"/>
        <w:tblBorders>
          <w:top w:val="single" w:sz="4" w:space="0" w:color="auto"/>
          <w:bottom w:val="single" w:sz="4" w:space="0" w:color="auto"/>
          <w:insideH w:val="single" w:sz="4" w:space="0" w:color="auto"/>
        </w:tblBorders>
        <w:tblCellMar>
          <w:left w:w="10" w:type="dxa"/>
          <w:right w:w="10" w:type="dxa"/>
        </w:tblCellMar>
        <w:tblLook w:val="0000" w:firstRow="0" w:lastRow="0" w:firstColumn="0" w:lastColumn="0" w:noHBand="0" w:noVBand="0"/>
      </w:tblPr>
      <w:tblGrid>
        <w:gridCol w:w="2522"/>
        <w:gridCol w:w="1223"/>
        <w:gridCol w:w="1575"/>
        <w:gridCol w:w="1894"/>
        <w:gridCol w:w="2013"/>
        <w:gridCol w:w="1159"/>
      </w:tblGrid>
      <w:tr w:rsidR="004D7F3B" w:rsidRPr="00DC7A2E" w:rsidTr="00EE0FED">
        <w:tblPrEx>
          <w:tblCellMar>
            <w:top w:w="0" w:type="dxa"/>
            <w:bottom w:w="0" w:type="dxa"/>
          </w:tblCellMar>
        </w:tblPrEx>
        <w:trPr>
          <w:cantSplit/>
          <w:trHeight w:val="340"/>
        </w:trPr>
        <w:tc>
          <w:tcPr>
            <w:tcW w:w="1214" w:type="pct"/>
            <w:tcBorders>
              <w:top w:val="nil"/>
              <w:bottom w:val="nil"/>
            </w:tcBorders>
            <w:shd w:val="clear" w:color="auto" w:fill="FFFFFF"/>
          </w:tcPr>
          <w:p w:rsidR="004D7F3B" w:rsidRPr="00DC7A2E" w:rsidRDefault="004D7F3B" w:rsidP="00BE36A2">
            <w:pPr>
              <w:pStyle w:val="ECVRightColumn"/>
              <w:spacing w:before="0"/>
              <w:rPr>
                <w:rFonts w:cs="Arial"/>
                <w:color w:val="auto"/>
                <w:sz w:val="22"/>
                <w:szCs w:val="22"/>
              </w:rPr>
            </w:pPr>
          </w:p>
        </w:tc>
        <w:tc>
          <w:tcPr>
            <w:tcW w:w="3786" w:type="pct"/>
            <w:gridSpan w:val="5"/>
            <w:tcMar>
              <w:top w:w="0" w:type="dxa"/>
              <w:left w:w="0" w:type="dxa"/>
              <w:bottom w:w="0" w:type="dxa"/>
              <w:right w:w="0" w:type="dxa"/>
            </w:tcMar>
          </w:tcPr>
          <w:p w:rsidR="004D7F3B" w:rsidRPr="00DC7A2E" w:rsidRDefault="004D7F3B" w:rsidP="00BE36A2">
            <w:pPr>
              <w:pStyle w:val="ECVRightColumn"/>
              <w:spacing w:before="0"/>
              <w:rPr>
                <w:rFonts w:cs="Arial"/>
                <w:color w:val="auto"/>
                <w:sz w:val="22"/>
                <w:szCs w:val="22"/>
              </w:rPr>
            </w:pPr>
          </w:p>
        </w:tc>
      </w:tr>
      <w:tr w:rsidR="004D7F3B" w:rsidRPr="00DC7A2E" w:rsidTr="00EE0FED">
        <w:tblPrEx>
          <w:tblCellMar>
            <w:top w:w="0" w:type="dxa"/>
            <w:bottom w:w="0" w:type="dxa"/>
          </w:tblCellMar>
        </w:tblPrEx>
        <w:trPr>
          <w:cantSplit/>
          <w:trHeight w:val="340"/>
        </w:trPr>
        <w:tc>
          <w:tcPr>
            <w:tcW w:w="1214" w:type="pct"/>
            <w:tcBorders>
              <w:top w:val="nil"/>
              <w:bottom w:val="nil"/>
            </w:tcBorders>
            <w:shd w:val="clear" w:color="auto" w:fill="FFFFFF"/>
          </w:tcPr>
          <w:p w:rsidR="004D7F3B" w:rsidRPr="00DC7A2E" w:rsidRDefault="004D7F3B" w:rsidP="00BE36A2">
            <w:pPr>
              <w:pStyle w:val="ECVLanguageHeading"/>
              <w:jc w:val="both"/>
              <w:rPr>
                <w:rFonts w:cs="Arial"/>
                <w:color w:val="auto"/>
                <w:sz w:val="22"/>
                <w:szCs w:val="22"/>
              </w:rPr>
            </w:pPr>
            <w:r w:rsidRPr="00DC7A2E">
              <w:rPr>
                <w:rFonts w:cs="Arial"/>
                <w:caps w:val="0"/>
                <w:color w:val="auto"/>
                <w:sz w:val="22"/>
                <w:szCs w:val="22"/>
              </w:rPr>
              <w:t>Limba engleză</w:t>
            </w:r>
          </w:p>
        </w:tc>
        <w:tc>
          <w:tcPr>
            <w:tcW w:w="1347" w:type="pct"/>
            <w:gridSpan w:val="2"/>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ΙNΤELEGERE</w:t>
            </w:r>
          </w:p>
        </w:tc>
        <w:tc>
          <w:tcPr>
            <w:tcW w:w="1881" w:type="pct"/>
            <w:gridSpan w:val="2"/>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VORBIRE</w:t>
            </w:r>
          </w:p>
        </w:tc>
        <w:tc>
          <w:tcPr>
            <w:tcW w:w="558" w:type="pct"/>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SCRIERE</w:t>
            </w:r>
          </w:p>
        </w:tc>
      </w:tr>
      <w:tr w:rsidR="004D7F3B" w:rsidRPr="00DC7A2E" w:rsidTr="00EE0FED">
        <w:tblPrEx>
          <w:tblCellMar>
            <w:top w:w="0" w:type="dxa"/>
            <w:bottom w:w="0" w:type="dxa"/>
          </w:tblCellMar>
        </w:tblPrEx>
        <w:trPr>
          <w:cantSplit/>
          <w:trHeight w:val="340"/>
        </w:trPr>
        <w:tc>
          <w:tcPr>
            <w:tcW w:w="1214" w:type="pct"/>
            <w:tcBorders>
              <w:top w:val="nil"/>
              <w:bottom w:val="nil"/>
            </w:tcBorders>
            <w:shd w:val="clear" w:color="auto" w:fill="FFFFFF"/>
          </w:tcPr>
          <w:p w:rsidR="004D7F3B" w:rsidRPr="00DC7A2E" w:rsidRDefault="004D7F3B" w:rsidP="00BE36A2">
            <w:pPr>
              <w:pStyle w:val="ECVLanguageSubHeading"/>
              <w:spacing w:line="240" w:lineRule="auto"/>
              <w:jc w:val="both"/>
              <w:rPr>
                <w:rFonts w:cs="Arial"/>
                <w:color w:val="auto"/>
                <w:sz w:val="22"/>
                <w:szCs w:val="22"/>
              </w:rPr>
            </w:pPr>
          </w:p>
        </w:tc>
        <w:tc>
          <w:tcPr>
            <w:tcW w:w="589" w:type="pct"/>
            <w:shd w:val="clear" w:color="auto" w:fill="auto"/>
            <w:tcMar>
              <w:top w:w="0" w:type="dxa"/>
              <w:left w:w="0" w:type="dxa"/>
              <w:bottom w:w="0" w:type="dxa"/>
              <w:right w:w="0" w:type="dxa"/>
            </w:tcMar>
            <w:vAlign w:val="center"/>
          </w:tcPr>
          <w:p w:rsidR="004D7F3B" w:rsidRPr="00DC7A2E" w:rsidRDefault="004D7F3B" w:rsidP="00BE36A2">
            <w:pPr>
              <w:pStyle w:val="ECVLanguageSubHeading"/>
              <w:spacing w:line="240" w:lineRule="auto"/>
              <w:rPr>
                <w:rFonts w:cs="Arial"/>
                <w:color w:val="auto"/>
                <w:szCs w:val="16"/>
              </w:rPr>
            </w:pPr>
            <w:r w:rsidRPr="00DC7A2E">
              <w:rPr>
                <w:rFonts w:cs="Arial"/>
                <w:color w:val="auto"/>
                <w:szCs w:val="16"/>
              </w:rPr>
              <w:t>Ascultare</w:t>
            </w:r>
          </w:p>
        </w:tc>
        <w:tc>
          <w:tcPr>
            <w:tcW w:w="758" w:type="pct"/>
            <w:shd w:val="clear" w:color="auto" w:fill="auto"/>
            <w:tcMar>
              <w:top w:w="0" w:type="dxa"/>
              <w:left w:w="0" w:type="dxa"/>
              <w:bottom w:w="0" w:type="dxa"/>
              <w:right w:w="0" w:type="dxa"/>
            </w:tcMar>
            <w:vAlign w:val="center"/>
          </w:tcPr>
          <w:p w:rsidR="004D7F3B" w:rsidRPr="00DC7A2E" w:rsidRDefault="004D7F3B" w:rsidP="00BE36A2">
            <w:pPr>
              <w:pStyle w:val="ECVLanguageSubHeading"/>
              <w:spacing w:line="240" w:lineRule="auto"/>
              <w:rPr>
                <w:rFonts w:cs="Arial"/>
                <w:color w:val="auto"/>
                <w:szCs w:val="16"/>
              </w:rPr>
            </w:pPr>
            <w:r w:rsidRPr="00DC7A2E">
              <w:rPr>
                <w:rFonts w:cs="Arial"/>
                <w:color w:val="auto"/>
                <w:szCs w:val="16"/>
              </w:rPr>
              <w:t>Citire</w:t>
            </w:r>
          </w:p>
        </w:tc>
        <w:tc>
          <w:tcPr>
            <w:tcW w:w="912" w:type="pct"/>
            <w:shd w:val="clear" w:color="auto" w:fill="auto"/>
            <w:tcMar>
              <w:top w:w="0" w:type="dxa"/>
              <w:left w:w="0" w:type="dxa"/>
              <w:bottom w:w="0" w:type="dxa"/>
              <w:right w:w="0" w:type="dxa"/>
            </w:tcMar>
            <w:vAlign w:val="center"/>
          </w:tcPr>
          <w:p w:rsidR="004D7F3B" w:rsidRPr="00DC7A2E" w:rsidRDefault="004D7F3B" w:rsidP="00BE36A2">
            <w:pPr>
              <w:pStyle w:val="ECVLanguageSubHeading"/>
              <w:spacing w:line="240" w:lineRule="auto"/>
              <w:rPr>
                <w:rFonts w:cs="Arial"/>
                <w:color w:val="auto"/>
                <w:szCs w:val="16"/>
              </w:rPr>
            </w:pPr>
            <w:r w:rsidRPr="00DC7A2E">
              <w:rPr>
                <w:rFonts w:cs="Arial"/>
                <w:color w:val="auto"/>
                <w:szCs w:val="16"/>
              </w:rPr>
              <w:t>Participare la conversaţie</w:t>
            </w:r>
          </w:p>
        </w:tc>
        <w:tc>
          <w:tcPr>
            <w:tcW w:w="969" w:type="pct"/>
            <w:shd w:val="clear" w:color="auto" w:fill="auto"/>
            <w:tcMar>
              <w:top w:w="0" w:type="dxa"/>
              <w:left w:w="0" w:type="dxa"/>
              <w:bottom w:w="0" w:type="dxa"/>
              <w:right w:w="0" w:type="dxa"/>
            </w:tcMar>
            <w:vAlign w:val="center"/>
          </w:tcPr>
          <w:p w:rsidR="004D7F3B" w:rsidRPr="00DC7A2E" w:rsidRDefault="004D7F3B" w:rsidP="00BE36A2">
            <w:pPr>
              <w:pStyle w:val="ECVLanguageSubHeading"/>
              <w:spacing w:line="240" w:lineRule="auto"/>
              <w:rPr>
                <w:rFonts w:cs="Arial"/>
                <w:color w:val="auto"/>
                <w:szCs w:val="16"/>
              </w:rPr>
            </w:pPr>
            <w:r w:rsidRPr="00DC7A2E">
              <w:rPr>
                <w:rFonts w:cs="Arial"/>
                <w:color w:val="auto"/>
                <w:szCs w:val="16"/>
              </w:rPr>
              <w:t>Discurs oral</w:t>
            </w:r>
          </w:p>
        </w:tc>
        <w:tc>
          <w:tcPr>
            <w:tcW w:w="558" w:type="pct"/>
            <w:shd w:val="clear" w:color="auto" w:fill="auto"/>
            <w:tcMar>
              <w:top w:w="0" w:type="dxa"/>
              <w:left w:w="0" w:type="dxa"/>
              <w:bottom w:w="0" w:type="dxa"/>
              <w:right w:w="0" w:type="dxa"/>
            </w:tcMar>
            <w:vAlign w:val="center"/>
          </w:tcPr>
          <w:p w:rsidR="004D7F3B" w:rsidRPr="00DC7A2E" w:rsidRDefault="004D7F3B" w:rsidP="00BE36A2">
            <w:pPr>
              <w:pStyle w:val="ECVRightColumn"/>
              <w:spacing w:before="0"/>
              <w:rPr>
                <w:rFonts w:cs="Arial"/>
                <w:color w:val="auto"/>
                <w:szCs w:val="16"/>
              </w:rPr>
            </w:pPr>
          </w:p>
        </w:tc>
      </w:tr>
      <w:tr w:rsidR="004D7F3B" w:rsidRPr="00DC7A2E" w:rsidTr="00EE0FED">
        <w:tblPrEx>
          <w:tblCellMar>
            <w:top w:w="0" w:type="dxa"/>
            <w:bottom w:w="0" w:type="dxa"/>
          </w:tblCellMar>
        </w:tblPrEx>
        <w:trPr>
          <w:cantSplit/>
          <w:trHeight w:val="283"/>
        </w:trPr>
        <w:tc>
          <w:tcPr>
            <w:tcW w:w="1214" w:type="pct"/>
            <w:tcBorders>
              <w:top w:val="nil"/>
              <w:bottom w:val="nil"/>
            </w:tcBorders>
            <w:shd w:val="clear" w:color="auto" w:fill="FFFFFF"/>
          </w:tcPr>
          <w:p w:rsidR="004D7F3B" w:rsidRPr="00DC7A2E" w:rsidRDefault="004D7F3B" w:rsidP="00BE36A2">
            <w:pPr>
              <w:pStyle w:val="ECVLanguageLevel"/>
              <w:spacing w:before="0" w:line="240" w:lineRule="auto"/>
              <w:jc w:val="both"/>
              <w:rPr>
                <w:rFonts w:cs="Arial"/>
                <w:caps w:val="0"/>
                <w:color w:val="auto"/>
                <w:sz w:val="22"/>
                <w:szCs w:val="22"/>
              </w:rPr>
            </w:pPr>
          </w:p>
        </w:tc>
        <w:tc>
          <w:tcPr>
            <w:tcW w:w="589" w:type="pct"/>
            <w:tcMar>
              <w:top w:w="0" w:type="dxa"/>
              <w:left w:w="0" w:type="dxa"/>
              <w:bottom w:w="0" w:type="dxa"/>
              <w:right w:w="0" w:type="dxa"/>
            </w:tcMar>
            <w:vAlign w:val="center"/>
          </w:tcPr>
          <w:p w:rsidR="004D7F3B" w:rsidRPr="00DC7A2E" w:rsidRDefault="00C0125D" w:rsidP="00BE36A2">
            <w:pPr>
              <w:pStyle w:val="ECVLanguageLevel"/>
              <w:spacing w:before="0" w:line="240" w:lineRule="auto"/>
              <w:rPr>
                <w:rFonts w:cs="Arial"/>
                <w:caps w:val="0"/>
                <w:color w:val="auto"/>
                <w:sz w:val="16"/>
                <w:szCs w:val="16"/>
              </w:rPr>
            </w:pPr>
            <w:r w:rsidRPr="00DC7A2E">
              <w:rPr>
                <w:rFonts w:cs="Arial"/>
                <w:caps w:val="0"/>
                <w:color w:val="auto"/>
                <w:sz w:val="16"/>
                <w:szCs w:val="16"/>
              </w:rPr>
              <w:t>B1</w:t>
            </w:r>
          </w:p>
        </w:tc>
        <w:tc>
          <w:tcPr>
            <w:tcW w:w="758"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B2</w:t>
            </w:r>
          </w:p>
        </w:tc>
        <w:tc>
          <w:tcPr>
            <w:tcW w:w="912"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B2</w:t>
            </w:r>
          </w:p>
        </w:tc>
        <w:tc>
          <w:tcPr>
            <w:tcW w:w="969"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B2</w:t>
            </w:r>
          </w:p>
        </w:tc>
        <w:tc>
          <w:tcPr>
            <w:tcW w:w="558"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B1</w:t>
            </w:r>
          </w:p>
        </w:tc>
      </w:tr>
      <w:tr w:rsidR="004D7F3B" w:rsidRPr="00DC7A2E" w:rsidTr="00EE0FED">
        <w:tblPrEx>
          <w:tblCellMar>
            <w:top w:w="0" w:type="dxa"/>
            <w:bottom w:w="0" w:type="dxa"/>
          </w:tblCellMar>
        </w:tblPrEx>
        <w:trPr>
          <w:cantSplit/>
          <w:trHeight w:val="283"/>
        </w:trPr>
        <w:tc>
          <w:tcPr>
            <w:tcW w:w="1214" w:type="pct"/>
            <w:tcBorders>
              <w:top w:val="nil"/>
              <w:bottom w:val="nil"/>
            </w:tcBorders>
            <w:shd w:val="clear" w:color="auto" w:fill="FFFFFF"/>
          </w:tcPr>
          <w:p w:rsidR="004D7F3B" w:rsidRPr="00DC7A2E" w:rsidRDefault="004D7F3B" w:rsidP="00BE36A2">
            <w:pPr>
              <w:pStyle w:val="ECVLanguageLevel"/>
              <w:spacing w:before="0" w:line="240" w:lineRule="auto"/>
              <w:jc w:val="both"/>
              <w:rPr>
                <w:rFonts w:cs="Arial"/>
                <w:caps w:val="0"/>
                <w:color w:val="auto"/>
                <w:sz w:val="22"/>
                <w:szCs w:val="22"/>
              </w:rPr>
            </w:pPr>
            <w:r w:rsidRPr="00DC7A2E">
              <w:rPr>
                <w:rFonts w:cs="Arial"/>
                <w:caps w:val="0"/>
                <w:color w:val="auto"/>
                <w:sz w:val="22"/>
                <w:szCs w:val="22"/>
              </w:rPr>
              <w:t>Limba franceză</w:t>
            </w:r>
          </w:p>
        </w:tc>
        <w:tc>
          <w:tcPr>
            <w:tcW w:w="1347" w:type="pct"/>
            <w:gridSpan w:val="2"/>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ΙNΤELEGERE</w:t>
            </w:r>
          </w:p>
        </w:tc>
        <w:tc>
          <w:tcPr>
            <w:tcW w:w="1881" w:type="pct"/>
            <w:gridSpan w:val="2"/>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VORBIRE</w:t>
            </w:r>
          </w:p>
        </w:tc>
        <w:tc>
          <w:tcPr>
            <w:tcW w:w="558" w:type="pct"/>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SCRIERE</w:t>
            </w:r>
          </w:p>
        </w:tc>
      </w:tr>
      <w:tr w:rsidR="004D7F3B" w:rsidRPr="00DC7A2E" w:rsidTr="00EE0FED">
        <w:tblPrEx>
          <w:tblCellMar>
            <w:top w:w="0" w:type="dxa"/>
            <w:bottom w:w="0" w:type="dxa"/>
          </w:tblCellMar>
        </w:tblPrEx>
        <w:trPr>
          <w:cantSplit/>
          <w:trHeight w:val="283"/>
        </w:trPr>
        <w:tc>
          <w:tcPr>
            <w:tcW w:w="1214" w:type="pct"/>
            <w:tcBorders>
              <w:top w:val="nil"/>
              <w:bottom w:val="nil"/>
            </w:tcBorders>
            <w:shd w:val="clear" w:color="auto" w:fill="FFFFFF"/>
          </w:tcPr>
          <w:p w:rsidR="004D7F3B" w:rsidRPr="00DC7A2E" w:rsidRDefault="004D7F3B" w:rsidP="00BE36A2">
            <w:pPr>
              <w:pStyle w:val="ECVLanguageLevel"/>
              <w:spacing w:before="0" w:line="240" w:lineRule="auto"/>
              <w:jc w:val="both"/>
              <w:rPr>
                <w:rFonts w:cs="Arial"/>
                <w:caps w:val="0"/>
                <w:color w:val="auto"/>
                <w:sz w:val="22"/>
                <w:szCs w:val="22"/>
              </w:rPr>
            </w:pPr>
          </w:p>
        </w:tc>
        <w:tc>
          <w:tcPr>
            <w:tcW w:w="589"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w:t>
            </w:r>
            <w:r w:rsidR="00C0125D" w:rsidRPr="00DC7A2E">
              <w:rPr>
                <w:rFonts w:cs="Arial"/>
                <w:caps w:val="0"/>
                <w:color w:val="auto"/>
                <w:sz w:val="16"/>
                <w:szCs w:val="16"/>
              </w:rPr>
              <w:t>1</w:t>
            </w:r>
          </w:p>
        </w:tc>
        <w:tc>
          <w:tcPr>
            <w:tcW w:w="758"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B1</w:t>
            </w:r>
          </w:p>
        </w:tc>
        <w:tc>
          <w:tcPr>
            <w:tcW w:w="912"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B2</w:t>
            </w:r>
          </w:p>
        </w:tc>
        <w:tc>
          <w:tcPr>
            <w:tcW w:w="969"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B1</w:t>
            </w:r>
          </w:p>
        </w:tc>
        <w:tc>
          <w:tcPr>
            <w:tcW w:w="558"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A2</w:t>
            </w:r>
          </w:p>
        </w:tc>
      </w:tr>
      <w:tr w:rsidR="004D7F3B" w:rsidRPr="00DC7A2E" w:rsidTr="00EE0FED">
        <w:tblPrEx>
          <w:tblCellMar>
            <w:top w:w="0" w:type="dxa"/>
            <w:bottom w:w="0" w:type="dxa"/>
          </w:tblCellMar>
        </w:tblPrEx>
        <w:trPr>
          <w:cantSplit/>
          <w:trHeight w:val="283"/>
        </w:trPr>
        <w:tc>
          <w:tcPr>
            <w:tcW w:w="1214" w:type="pct"/>
            <w:tcBorders>
              <w:top w:val="nil"/>
              <w:bottom w:val="nil"/>
            </w:tcBorders>
            <w:shd w:val="clear" w:color="auto" w:fill="FFFFFF"/>
          </w:tcPr>
          <w:p w:rsidR="004D7F3B" w:rsidRPr="00DC7A2E" w:rsidRDefault="004D7F3B" w:rsidP="00BE36A2">
            <w:pPr>
              <w:pStyle w:val="ECVLanguageLevel"/>
              <w:spacing w:before="0" w:line="240" w:lineRule="auto"/>
              <w:jc w:val="both"/>
              <w:rPr>
                <w:rFonts w:cs="Arial"/>
                <w:caps w:val="0"/>
                <w:color w:val="auto"/>
                <w:sz w:val="22"/>
                <w:szCs w:val="22"/>
              </w:rPr>
            </w:pPr>
            <w:r w:rsidRPr="00DC7A2E">
              <w:rPr>
                <w:rFonts w:cs="Arial"/>
                <w:caps w:val="0"/>
                <w:color w:val="auto"/>
                <w:sz w:val="22"/>
                <w:szCs w:val="22"/>
              </w:rPr>
              <w:t>Limba spaniolă</w:t>
            </w:r>
          </w:p>
        </w:tc>
        <w:tc>
          <w:tcPr>
            <w:tcW w:w="1347" w:type="pct"/>
            <w:gridSpan w:val="2"/>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ΙNΤELEGERE</w:t>
            </w:r>
          </w:p>
        </w:tc>
        <w:tc>
          <w:tcPr>
            <w:tcW w:w="1881" w:type="pct"/>
            <w:gridSpan w:val="2"/>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VORBIRE</w:t>
            </w:r>
          </w:p>
        </w:tc>
        <w:tc>
          <w:tcPr>
            <w:tcW w:w="558" w:type="pct"/>
            <w:shd w:val="clear" w:color="auto" w:fill="EEECE1"/>
            <w:tcMar>
              <w:top w:w="0" w:type="dxa"/>
              <w:left w:w="0" w:type="dxa"/>
              <w:bottom w:w="0" w:type="dxa"/>
              <w:right w:w="0" w:type="dxa"/>
            </w:tcMar>
            <w:vAlign w:val="center"/>
          </w:tcPr>
          <w:p w:rsidR="004D7F3B" w:rsidRPr="00DC7A2E" w:rsidRDefault="004D7F3B" w:rsidP="00BE36A2">
            <w:pPr>
              <w:pStyle w:val="ECVLanguageHeading"/>
              <w:rPr>
                <w:rFonts w:cs="Arial"/>
                <w:color w:val="auto"/>
                <w:sz w:val="16"/>
                <w:szCs w:val="16"/>
              </w:rPr>
            </w:pPr>
            <w:r w:rsidRPr="00DC7A2E">
              <w:rPr>
                <w:rFonts w:cs="Arial"/>
                <w:color w:val="auto"/>
                <w:sz w:val="16"/>
                <w:szCs w:val="16"/>
              </w:rPr>
              <w:t>SCRIERE</w:t>
            </w:r>
          </w:p>
        </w:tc>
      </w:tr>
      <w:tr w:rsidR="004D7F3B" w:rsidRPr="00DC7A2E" w:rsidTr="00EE0FED">
        <w:tblPrEx>
          <w:tblCellMar>
            <w:top w:w="0" w:type="dxa"/>
            <w:bottom w:w="0" w:type="dxa"/>
          </w:tblCellMar>
        </w:tblPrEx>
        <w:trPr>
          <w:cantSplit/>
          <w:trHeight w:val="283"/>
        </w:trPr>
        <w:tc>
          <w:tcPr>
            <w:tcW w:w="1214" w:type="pct"/>
            <w:tcBorders>
              <w:top w:val="nil"/>
              <w:bottom w:val="nil"/>
            </w:tcBorders>
            <w:shd w:val="clear" w:color="auto" w:fill="FFFFFF"/>
          </w:tcPr>
          <w:p w:rsidR="004D7F3B" w:rsidRPr="00DC7A2E" w:rsidRDefault="004D7F3B" w:rsidP="00BE36A2">
            <w:pPr>
              <w:pStyle w:val="ECVLanguageLevel"/>
              <w:spacing w:before="0" w:line="240" w:lineRule="auto"/>
              <w:rPr>
                <w:rFonts w:cs="Arial"/>
                <w:caps w:val="0"/>
                <w:color w:val="auto"/>
                <w:sz w:val="22"/>
                <w:szCs w:val="22"/>
              </w:rPr>
            </w:pPr>
          </w:p>
        </w:tc>
        <w:tc>
          <w:tcPr>
            <w:tcW w:w="589" w:type="pct"/>
            <w:tcMar>
              <w:top w:w="0" w:type="dxa"/>
              <w:left w:w="0" w:type="dxa"/>
              <w:bottom w:w="0" w:type="dxa"/>
              <w:right w:w="0" w:type="dxa"/>
            </w:tcMar>
            <w:vAlign w:val="center"/>
          </w:tcPr>
          <w:p w:rsidR="004D7F3B" w:rsidRPr="00DC7A2E" w:rsidRDefault="004D7F3B" w:rsidP="00BE36A2">
            <w:pPr>
              <w:pStyle w:val="ECVLanguageSubHeading"/>
              <w:spacing w:line="240" w:lineRule="auto"/>
              <w:rPr>
                <w:rFonts w:cs="Arial"/>
                <w:color w:val="auto"/>
                <w:szCs w:val="16"/>
              </w:rPr>
            </w:pPr>
            <w:r w:rsidRPr="00DC7A2E">
              <w:rPr>
                <w:rFonts w:cs="Arial"/>
                <w:color w:val="auto"/>
                <w:szCs w:val="16"/>
              </w:rPr>
              <w:t>Ascultare</w:t>
            </w:r>
          </w:p>
        </w:tc>
        <w:tc>
          <w:tcPr>
            <w:tcW w:w="758" w:type="pct"/>
            <w:tcMar>
              <w:top w:w="0" w:type="dxa"/>
              <w:left w:w="0" w:type="dxa"/>
              <w:bottom w:w="0" w:type="dxa"/>
              <w:right w:w="0" w:type="dxa"/>
            </w:tcMar>
            <w:vAlign w:val="center"/>
          </w:tcPr>
          <w:p w:rsidR="004D7F3B" w:rsidRPr="00DC7A2E" w:rsidRDefault="004D7F3B" w:rsidP="00BE36A2">
            <w:pPr>
              <w:pStyle w:val="ECVLanguageSubHeading"/>
              <w:spacing w:line="240" w:lineRule="auto"/>
              <w:rPr>
                <w:rFonts w:cs="Arial"/>
                <w:color w:val="auto"/>
                <w:szCs w:val="16"/>
              </w:rPr>
            </w:pPr>
            <w:r w:rsidRPr="00DC7A2E">
              <w:rPr>
                <w:rFonts w:cs="Arial"/>
                <w:color w:val="auto"/>
                <w:szCs w:val="16"/>
              </w:rPr>
              <w:t>Citire</w:t>
            </w:r>
          </w:p>
        </w:tc>
        <w:tc>
          <w:tcPr>
            <w:tcW w:w="912" w:type="pct"/>
            <w:tcMar>
              <w:top w:w="0" w:type="dxa"/>
              <w:left w:w="0" w:type="dxa"/>
              <w:bottom w:w="0" w:type="dxa"/>
              <w:right w:w="0" w:type="dxa"/>
            </w:tcMar>
            <w:vAlign w:val="center"/>
          </w:tcPr>
          <w:p w:rsidR="004D7F3B" w:rsidRPr="00DC7A2E" w:rsidRDefault="004D7F3B" w:rsidP="00BE36A2">
            <w:pPr>
              <w:pStyle w:val="ECVLanguageSubHeading"/>
              <w:spacing w:line="240" w:lineRule="auto"/>
              <w:rPr>
                <w:rFonts w:cs="Arial"/>
                <w:color w:val="auto"/>
                <w:szCs w:val="16"/>
              </w:rPr>
            </w:pPr>
            <w:r w:rsidRPr="00DC7A2E">
              <w:rPr>
                <w:rFonts w:cs="Arial"/>
                <w:color w:val="auto"/>
                <w:szCs w:val="16"/>
              </w:rPr>
              <w:t>Participare la conversaţie</w:t>
            </w:r>
          </w:p>
        </w:tc>
        <w:tc>
          <w:tcPr>
            <w:tcW w:w="969" w:type="pct"/>
            <w:tcMar>
              <w:top w:w="0" w:type="dxa"/>
              <w:left w:w="0" w:type="dxa"/>
              <w:bottom w:w="0" w:type="dxa"/>
              <w:right w:w="0" w:type="dxa"/>
            </w:tcMar>
            <w:vAlign w:val="center"/>
          </w:tcPr>
          <w:p w:rsidR="004D7F3B" w:rsidRPr="00DC7A2E" w:rsidRDefault="004D7F3B" w:rsidP="00BE36A2">
            <w:pPr>
              <w:pStyle w:val="ECVLanguageSubHeading"/>
              <w:spacing w:line="240" w:lineRule="auto"/>
              <w:rPr>
                <w:rFonts w:cs="Arial"/>
                <w:color w:val="auto"/>
                <w:szCs w:val="16"/>
              </w:rPr>
            </w:pPr>
            <w:r w:rsidRPr="00DC7A2E">
              <w:rPr>
                <w:rFonts w:cs="Arial"/>
                <w:color w:val="auto"/>
                <w:szCs w:val="16"/>
              </w:rPr>
              <w:t>Discurs oral</w:t>
            </w:r>
          </w:p>
        </w:tc>
        <w:tc>
          <w:tcPr>
            <w:tcW w:w="558"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p>
        </w:tc>
      </w:tr>
      <w:tr w:rsidR="004D7F3B" w:rsidRPr="00DC7A2E" w:rsidTr="00EE0FED">
        <w:tblPrEx>
          <w:tblCellMar>
            <w:top w:w="0" w:type="dxa"/>
            <w:bottom w:w="0" w:type="dxa"/>
          </w:tblCellMar>
        </w:tblPrEx>
        <w:trPr>
          <w:cantSplit/>
          <w:trHeight w:val="283"/>
        </w:trPr>
        <w:tc>
          <w:tcPr>
            <w:tcW w:w="1214" w:type="pct"/>
            <w:tcBorders>
              <w:top w:val="nil"/>
              <w:bottom w:val="nil"/>
            </w:tcBorders>
            <w:shd w:val="clear" w:color="auto" w:fill="FFFFFF"/>
          </w:tcPr>
          <w:p w:rsidR="004D7F3B" w:rsidRPr="00DC7A2E" w:rsidRDefault="004D7F3B" w:rsidP="00BE36A2">
            <w:pPr>
              <w:pStyle w:val="ECVLanguageLevel"/>
              <w:spacing w:before="0" w:line="240" w:lineRule="auto"/>
              <w:rPr>
                <w:rFonts w:cs="Arial"/>
                <w:caps w:val="0"/>
                <w:color w:val="auto"/>
                <w:sz w:val="22"/>
                <w:szCs w:val="22"/>
              </w:rPr>
            </w:pPr>
          </w:p>
        </w:tc>
        <w:tc>
          <w:tcPr>
            <w:tcW w:w="589"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B2</w:t>
            </w:r>
          </w:p>
        </w:tc>
        <w:tc>
          <w:tcPr>
            <w:tcW w:w="758"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B2</w:t>
            </w:r>
          </w:p>
        </w:tc>
        <w:tc>
          <w:tcPr>
            <w:tcW w:w="912"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B2</w:t>
            </w:r>
          </w:p>
        </w:tc>
        <w:tc>
          <w:tcPr>
            <w:tcW w:w="969"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B2</w:t>
            </w:r>
          </w:p>
        </w:tc>
        <w:tc>
          <w:tcPr>
            <w:tcW w:w="558" w:type="pct"/>
            <w:tcMar>
              <w:top w:w="0" w:type="dxa"/>
              <w:left w:w="0" w:type="dxa"/>
              <w:bottom w:w="0" w:type="dxa"/>
              <w:right w:w="0" w:type="dxa"/>
            </w:tcMar>
            <w:vAlign w:val="center"/>
          </w:tcPr>
          <w:p w:rsidR="004D7F3B" w:rsidRPr="00DC7A2E" w:rsidRDefault="004D7F3B" w:rsidP="00BE36A2">
            <w:pPr>
              <w:pStyle w:val="ECVLanguageLevel"/>
              <w:spacing w:before="0" w:line="240" w:lineRule="auto"/>
              <w:rPr>
                <w:rFonts w:cs="Arial"/>
                <w:caps w:val="0"/>
                <w:color w:val="auto"/>
                <w:sz w:val="16"/>
                <w:szCs w:val="16"/>
              </w:rPr>
            </w:pPr>
            <w:r w:rsidRPr="00DC7A2E">
              <w:rPr>
                <w:rFonts w:cs="Arial"/>
                <w:caps w:val="0"/>
                <w:color w:val="auto"/>
                <w:sz w:val="16"/>
                <w:szCs w:val="16"/>
              </w:rPr>
              <w:t>B</w:t>
            </w:r>
            <w:r w:rsidR="00C0125D" w:rsidRPr="00DC7A2E">
              <w:rPr>
                <w:rFonts w:cs="Arial"/>
                <w:caps w:val="0"/>
                <w:color w:val="auto"/>
                <w:sz w:val="16"/>
                <w:szCs w:val="16"/>
              </w:rPr>
              <w:t>1</w:t>
            </w:r>
          </w:p>
        </w:tc>
      </w:tr>
      <w:tr w:rsidR="004D7F3B" w:rsidRPr="00DC7A2E" w:rsidTr="00EE0FED">
        <w:tblPrEx>
          <w:tblCellMar>
            <w:top w:w="0" w:type="dxa"/>
            <w:bottom w:w="0" w:type="dxa"/>
          </w:tblCellMar>
        </w:tblPrEx>
        <w:trPr>
          <w:cantSplit/>
          <w:trHeight w:val="429"/>
        </w:trPr>
        <w:tc>
          <w:tcPr>
            <w:tcW w:w="1214" w:type="pct"/>
            <w:tcBorders>
              <w:top w:val="nil"/>
              <w:bottom w:val="nil"/>
            </w:tcBorders>
            <w:shd w:val="clear" w:color="auto" w:fill="FFFFFF"/>
          </w:tcPr>
          <w:p w:rsidR="004D7F3B" w:rsidRPr="00DC7A2E" w:rsidRDefault="004D7F3B" w:rsidP="00BE36A2">
            <w:pPr>
              <w:pStyle w:val="ECVLanguageExplanation"/>
              <w:spacing w:line="240" w:lineRule="auto"/>
              <w:rPr>
                <w:rFonts w:cs="Arial"/>
                <w:color w:val="auto"/>
                <w:sz w:val="22"/>
                <w:szCs w:val="22"/>
              </w:rPr>
            </w:pPr>
          </w:p>
        </w:tc>
        <w:tc>
          <w:tcPr>
            <w:tcW w:w="3786" w:type="pct"/>
            <w:gridSpan w:val="5"/>
            <w:tcMar>
              <w:top w:w="0" w:type="dxa"/>
              <w:left w:w="0" w:type="dxa"/>
              <w:bottom w:w="0" w:type="dxa"/>
              <w:right w:w="0" w:type="dxa"/>
            </w:tcMar>
            <w:vAlign w:val="bottom"/>
          </w:tcPr>
          <w:p w:rsidR="004D7F3B" w:rsidRPr="00DC7A2E" w:rsidRDefault="004D7F3B" w:rsidP="00BE36A2">
            <w:pPr>
              <w:pStyle w:val="ECVLanguageExplanation"/>
              <w:spacing w:line="240" w:lineRule="auto"/>
              <w:rPr>
                <w:rFonts w:cs="Arial"/>
                <w:color w:val="auto"/>
                <w:sz w:val="16"/>
                <w:szCs w:val="16"/>
              </w:rPr>
            </w:pPr>
            <w:r w:rsidRPr="00DC7A2E">
              <w:rPr>
                <w:rFonts w:cs="Arial"/>
                <w:color w:val="auto"/>
                <w:sz w:val="16"/>
                <w:szCs w:val="16"/>
              </w:rPr>
              <w:t>Niveluri: A1/A2: Utilizator elementar  -  B1/B2: Utilizator independent  -  C1/C2: Utilizator experimentat</w:t>
            </w:r>
          </w:p>
          <w:p w:rsidR="004D7F3B" w:rsidRPr="00DC7A2E" w:rsidRDefault="004D7F3B" w:rsidP="00BE36A2">
            <w:pPr>
              <w:pStyle w:val="ECVLanguageExplanation"/>
              <w:spacing w:line="240" w:lineRule="auto"/>
              <w:rPr>
                <w:rFonts w:cs="Arial"/>
                <w:color w:val="auto"/>
                <w:sz w:val="22"/>
                <w:szCs w:val="22"/>
              </w:rPr>
            </w:pPr>
            <w:hyperlink r:id="rId15" w:history="1">
              <w:r w:rsidRPr="00DC7A2E">
                <w:rPr>
                  <w:rFonts w:cs="Arial"/>
                  <w:color w:val="auto"/>
                  <w:sz w:val="16"/>
                  <w:szCs w:val="16"/>
                </w:rPr>
                <w:t>Cadrul european comun de referinţă pentru limbi străine</w:t>
              </w:r>
            </w:hyperlink>
          </w:p>
        </w:tc>
      </w:tr>
    </w:tbl>
    <w:p w:rsidR="008C16D4" w:rsidRPr="00DC7A2E" w:rsidRDefault="008C16D4" w:rsidP="00BE36A2">
      <w:pPr>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8C16D4" w:rsidRPr="00DC7A2E">
        <w:trPr>
          <w:cantSplit/>
          <w:trHeight w:val="170"/>
        </w:trPr>
        <w:tc>
          <w:tcPr>
            <w:tcW w:w="2834" w:type="dxa"/>
            <w:shd w:val="clear" w:color="auto" w:fill="auto"/>
          </w:tcPr>
          <w:p w:rsidR="008C16D4" w:rsidRPr="00DC7A2E" w:rsidRDefault="008C16D4" w:rsidP="00BE36A2">
            <w:pPr>
              <w:pStyle w:val="ECVLeftDetails"/>
              <w:spacing w:before="0"/>
              <w:rPr>
                <w:color w:val="auto"/>
              </w:rPr>
            </w:pPr>
            <w:r w:rsidRPr="00DC7A2E">
              <w:rPr>
                <w:color w:val="auto"/>
              </w:rPr>
              <w:t xml:space="preserve">Competenţe de comunicare </w:t>
            </w:r>
          </w:p>
        </w:tc>
        <w:tc>
          <w:tcPr>
            <w:tcW w:w="7542" w:type="dxa"/>
            <w:shd w:val="clear" w:color="auto" w:fill="auto"/>
          </w:tcPr>
          <w:p w:rsidR="008C16D4" w:rsidRPr="00DC7A2E" w:rsidRDefault="00F81DD9" w:rsidP="00BE36A2">
            <w:pPr>
              <w:pStyle w:val="ECVSectionBullet"/>
              <w:numPr>
                <w:ilvl w:val="0"/>
                <w:numId w:val="2"/>
              </w:numPr>
              <w:spacing w:line="240" w:lineRule="auto"/>
              <w:rPr>
                <w:color w:val="auto"/>
              </w:rPr>
            </w:pPr>
            <w:r w:rsidRPr="00DC7A2E">
              <w:rPr>
                <w:color w:val="auto"/>
              </w:rPr>
              <w:t>B</w:t>
            </w:r>
            <w:r w:rsidR="008C16D4" w:rsidRPr="00DC7A2E">
              <w:rPr>
                <w:color w:val="auto"/>
              </w:rPr>
              <w:t xml:space="preserve">une competenţe de comunicare dobândite prin experienţa proprie de </w:t>
            </w:r>
            <w:r w:rsidR="00B10B54" w:rsidRPr="00DC7A2E">
              <w:rPr>
                <w:color w:val="auto"/>
              </w:rPr>
              <w:t xml:space="preserve">decan, prodecan, </w:t>
            </w:r>
            <w:r w:rsidRPr="00DC7A2E">
              <w:rPr>
                <w:color w:val="auto"/>
              </w:rPr>
              <w:t>director de departament</w:t>
            </w:r>
            <w:r w:rsidR="00B10B54" w:rsidRPr="00DC7A2E">
              <w:rPr>
                <w:color w:val="auto"/>
              </w:rPr>
              <w:t>,</w:t>
            </w:r>
            <w:r w:rsidRPr="00DC7A2E">
              <w:rPr>
                <w:color w:val="auto"/>
              </w:rPr>
              <w:t xml:space="preserve"> sef de disciplină;</w:t>
            </w:r>
          </w:p>
          <w:p w:rsidR="00F81DD9" w:rsidRPr="00DC7A2E" w:rsidRDefault="00671376" w:rsidP="00BE36A2">
            <w:pPr>
              <w:pStyle w:val="ECVSectionBullet"/>
              <w:numPr>
                <w:ilvl w:val="0"/>
                <w:numId w:val="2"/>
              </w:numPr>
              <w:spacing w:line="240" w:lineRule="auto"/>
              <w:rPr>
                <w:color w:val="auto"/>
              </w:rPr>
            </w:pPr>
            <w:r w:rsidRPr="00DC7A2E">
              <w:rPr>
                <w:color w:val="auto"/>
              </w:rPr>
              <w:t>Abilitatea de a asculta și de a pune întrebări, abilități excelente de comunicare și persuasiune, flexibilitate și adaptabilitate (abilitatea de a se adapta interlocutorului). Alte abilități: eficiența, rezolvarea problemelor, abilitatea de a anticipa reacțiile altora.</w:t>
            </w:r>
          </w:p>
        </w:tc>
      </w:tr>
    </w:tbl>
    <w:p w:rsidR="008C16D4" w:rsidRPr="00DC7A2E" w:rsidRDefault="008C16D4" w:rsidP="00BE36A2">
      <w:pPr>
        <w:pStyle w:val="ECVText"/>
        <w:spacing w:line="240" w:lineRule="auto"/>
        <w:rPr>
          <w:color w:val="auto"/>
        </w:rPr>
        <w:sectPr w:rsidR="008C16D4" w:rsidRPr="00DC7A2E">
          <w:headerReference w:type="default" r:id="rId16"/>
          <w:footerReference w:type="even" r:id="rId17"/>
          <w:footerReference w:type="default" r:id="rId18"/>
          <w:pgSz w:w="11906" w:h="16838"/>
          <w:pgMar w:top="1927" w:right="680" w:bottom="1474" w:left="850" w:header="680" w:footer="624" w:gutter="0"/>
          <w:cols w:space="720"/>
        </w:sect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8C16D4" w:rsidRPr="00DC7A2E" w:rsidTr="00302139">
        <w:trPr>
          <w:cantSplit/>
          <w:trHeight w:val="170"/>
        </w:trPr>
        <w:tc>
          <w:tcPr>
            <w:tcW w:w="2834" w:type="dxa"/>
            <w:shd w:val="clear" w:color="auto" w:fill="auto"/>
          </w:tcPr>
          <w:p w:rsidR="008C16D4" w:rsidRPr="00DC7A2E" w:rsidRDefault="008C16D4" w:rsidP="00BE36A2">
            <w:pPr>
              <w:pStyle w:val="ECVLeftDetails"/>
              <w:spacing w:before="0"/>
              <w:rPr>
                <w:color w:val="auto"/>
              </w:rPr>
            </w:pPr>
            <w:r w:rsidRPr="00DC7A2E">
              <w:rPr>
                <w:color w:val="auto"/>
              </w:rPr>
              <w:lastRenderedPageBreak/>
              <w:t xml:space="preserve">Competenţe organizaţionale/manageriale </w:t>
            </w:r>
          </w:p>
        </w:tc>
        <w:tc>
          <w:tcPr>
            <w:tcW w:w="7542" w:type="dxa"/>
            <w:shd w:val="clear" w:color="auto" w:fill="auto"/>
          </w:tcPr>
          <w:p w:rsidR="00C47E3B" w:rsidRPr="00DC7A2E" w:rsidRDefault="00C47E3B" w:rsidP="00BE36A2">
            <w:pPr>
              <w:pStyle w:val="ECVSectionBullet"/>
              <w:numPr>
                <w:ilvl w:val="0"/>
                <w:numId w:val="2"/>
              </w:numPr>
              <w:spacing w:line="240" w:lineRule="auto"/>
              <w:rPr>
                <w:rFonts w:cs="Arial"/>
                <w:color w:val="auto"/>
                <w:szCs w:val="18"/>
              </w:rPr>
            </w:pPr>
            <w:r w:rsidRPr="00DC7A2E">
              <w:rPr>
                <w:rFonts w:cs="Arial"/>
                <w:color w:val="auto"/>
                <w:szCs w:val="18"/>
              </w:rPr>
              <w:t>Competente m</w:t>
            </w:r>
            <w:r w:rsidR="00302139" w:rsidRPr="00DC7A2E">
              <w:rPr>
                <w:rFonts w:cs="Arial"/>
                <w:color w:val="auto"/>
                <w:szCs w:val="18"/>
              </w:rPr>
              <w:t>a</w:t>
            </w:r>
            <w:r w:rsidRPr="00DC7A2E">
              <w:rPr>
                <w:rFonts w:cs="Arial"/>
                <w:color w:val="auto"/>
                <w:szCs w:val="18"/>
              </w:rPr>
              <w:t>n</w:t>
            </w:r>
            <w:r w:rsidR="00302139" w:rsidRPr="00DC7A2E">
              <w:rPr>
                <w:rFonts w:cs="Arial"/>
                <w:color w:val="auto"/>
                <w:szCs w:val="18"/>
              </w:rPr>
              <w:t>a</w:t>
            </w:r>
            <w:r w:rsidRPr="00DC7A2E">
              <w:rPr>
                <w:rFonts w:cs="Arial"/>
                <w:color w:val="auto"/>
                <w:szCs w:val="18"/>
              </w:rPr>
              <w:t>geriale dob</w:t>
            </w:r>
            <w:r w:rsidR="00302139" w:rsidRPr="00DC7A2E">
              <w:rPr>
                <w:rFonts w:cs="Arial"/>
                <w:color w:val="auto"/>
                <w:szCs w:val="18"/>
              </w:rPr>
              <w:t>â</w:t>
            </w:r>
            <w:r w:rsidRPr="00DC7A2E">
              <w:rPr>
                <w:rFonts w:cs="Arial"/>
                <w:color w:val="auto"/>
                <w:szCs w:val="18"/>
              </w:rPr>
              <w:t>ndite ca:</w:t>
            </w:r>
          </w:p>
          <w:p w:rsidR="00B10B54" w:rsidRPr="00DC7A2E" w:rsidRDefault="00B10B54" w:rsidP="00B10B54">
            <w:pPr>
              <w:pStyle w:val="ECVSectionBullet"/>
              <w:numPr>
                <w:ilvl w:val="0"/>
                <w:numId w:val="2"/>
              </w:numPr>
              <w:spacing w:line="240" w:lineRule="auto"/>
              <w:rPr>
                <w:rFonts w:cs="Arial"/>
                <w:color w:val="auto"/>
                <w:szCs w:val="18"/>
              </w:rPr>
            </w:pPr>
            <w:r w:rsidRPr="00DC7A2E">
              <w:rPr>
                <w:rFonts w:cs="Arial"/>
                <w:color w:val="auto"/>
                <w:szCs w:val="18"/>
              </w:rPr>
              <w:t>Decan la Facultatea de medicină veterinară - 2018 şi prezent</w:t>
            </w:r>
          </w:p>
          <w:p w:rsidR="00BB16CF" w:rsidRDefault="003355B9" w:rsidP="003355B9">
            <w:pPr>
              <w:pStyle w:val="ECVSectionBullet"/>
              <w:numPr>
                <w:ilvl w:val="0"/>
                <w:numId w:val="2"/>
              </w:numPr>
              <w:rPr>
                <w:rFonts w:cs="Arial"/>
                <w:color w:val="auto"/>
                <w:szCs w:val="18"/>
              </w:rPr>
            </w:pPr>
            <w:r w:rsidRPr="00DC7A2E">
              <w:rPr>
                <w:rFonts w:cs="Arial"/>
                <w:color w:val="auto"/>
                <w:szCs w:val="18"/>
              </w:rPr>
              <w:t xml:space="preserve">Membru în comitetul executiv </w:t>
            </w:r>
            <w:r w:rsidR="00BB16CF" w:rsidRPr="00DC7A2E">
              <w:rPr>
                <w:rFonts w:cs="Arial"/>
                <w:color w:val="auto"/>
                <w:szCs w:val="18"/>
              </w:rPr>
              <w:t xml:space="preserve">în The European Association of Establishments for </w:t>
            </w:r>
            <w:r w:rsidR="00BB16CF">
              <w:rPr>
                <w:rFonts w:cs="Arial"/>
                <w:color w:val="auto"/>
                <w:szCs w:val="18"/>
              </w:rPr>
              <w:t xml:space="preserve">Veterinary Education (EAEVE), </w:t>
            </w:r>
            <w:r w:rsidR="00BB16CF" w:rsidRPr="00DC7A2E">
              <w:rPr>
                <w:rFonts w:cs="Arial"/>
                <w:color w:val="auto"/>
                <w:szCs w:val="18"/>
              </w:rPr>
              <w:t xml:space="preserve">2019 </w:t>
            </w:r>
            <w:r w:rsidR="00BB16CF">
              <w:rPr>
                <w:rFonts w:cs="Arial"/>
                <w:color w:val="auto"/>
                <w:szCs w:val="18"/>
              </w:rPr>
              <w:t xml:space="preserve">-2022 </w:t>
            </w:r>
          </w:p>
          <w:p w:rsidR="00B10B54" w:rsidRPr="00DC7A2E" w:rsidRDefault="00BB16CF" w:rsidP="003355B9">
            <w:pPr>
              <w:pStyle w:val="ECVSectionBullet"/>
              <w:numPr>
                <w:ilvl w:val="0"/>
                <w:numId w:val="2"/>
              </w:numPr>
              <w:rPr>
                <w:rFonts w:cs="Arial"/>
                <w:color w:val="auto"/>
                <w:szCs w:val="18"/>
              </w:rPr>
            </w:pPr>
            <w:r>
              <w:rPr>
                <w:rFonts w:cs="Arial"/>
                <w:color w:val="auto"/>
                <w:szCs w:val="18"/>
              </w:rPr>
              <w:t>C</w:t>
            </w:r>
            <w:r w:rsidR="00B10B54" w:rsidRPr="00DC7A2E">
              <w:rPr>
                <w:rFonts w:cs="Arial"/>
                <w:color w:val="auto"/>
                <w:szCs w:val="18"/>
              </w:rPr>
              <w:t xml:space="preserve">oordonator al regiunii 3 </w:t>
            </w:r>
            <w:r w:rsidRPr="00DC7A2E">
              <w:rPr>
                <w:rFonts w:cs="Arial"/>
                <w:color w:val="auto"/>
                <w:szCs w:val="18"/>
              </w:rPr>
              <w:t xml:space="preserve">în The European Association of Establishments for </w:t>
            </w:r>
            <w:r>
              <w:rPr>
                <w:rFonts w:cs="Arial"/>
                <w:color w:val="auto"/>
                <w:szCs w:val="18"/>
              </w:rPr>
              <w:t xml:space="preserve">Veterinary Education (EAEVE), </w:t>
            </w:r>
            <w:r w:rsidRPr="00DC7A2E">
              <w:rPr>
                <w:rFonts w:cs="Arial"/>
                <w:color w:val="auto"/>
                <w:szCs w:val="18"/>
              </w:rPr>
              <w:t xml:space="preserve">2019 </w:t>
            </w:r>
            <w:r>
              <w:rPr>
                <w:rFonts w:cs="Arial"/>
                <w:color w:val="auto"/>
                <w:szCs w:val="18"/>
              </w:rPr>
              <w:t>-2022</w:t>
            </w:r>
          </w:p>
          <w:p w:rsidR="00C47E3B" w:rsidRPr="00DC7A2E" w:rsidRDefault="00C47E3B" w:rsidP="00BE36A2">
            <w:pPr>
              <w:pStyle w:val="ECVSectionBullet"/>
              <w:numPr>
                <w:ilvl w:val="0"/>
                <w:numId w:val="2"/>
              </w:numPr>
              <w:spacing w:line="240" w:lineRule="auto"/>
              <w:rPr>
                <w:rFonts w:cs="Arial"/>
                <w:color w:val="auto"/>
                <w:szCs w:val="18"/>
              </w:rPr>
            </w:pPr>
            <w:r w:rsidRPr="00DC7A2E">
              <w:rPr>
                <w:rFonts w:cs="Arial"/>
                <w:color w:val="auto"/>
                <w:szCs w:val="18"/>
              </w:rPr>
              <w:t xml:space="preserve">Prodecan la Facultatea de medicină veterinară - 2016 </w:t>
            </w:r>
            <w:r w:rsidR="00B10B54" w:rsidRPr="00DC7A2E">
              <w:rPr>
                <w:rFonts w:cs="Arial"/>
                <w:color w:val="auto"/>
                <w:szCs w:val="18"/>
              </w:rPr>
              <w:t>-2018</w:t>
            </w:r>
          </w:p>
          <w:p w:rsidR="00C47E3B" w:rsidRPr="00DC7A2E" w:rsidRDefault="00C47E3B" w:rsidP="00BE36A2">
            <w:pPr>
              <w:pStyle w:val="ECVSectionBullet"/>
              <w:numPr>
                <w:ilvl w:val="0"/>
                <w:numId w:val="2"/>
              </w:numPr>
              <w:spacing w:line="240" w:lineRule="auto"/>
              <w:rPr>
                <w:rFonts w:cs="Arial"/>
                <w:color w:val="auto"/>
                <w:szCs w:val="18"/>
              </w:rPr>
            </w:pPr>
            <w:r w:rsidRPr="00DC7A2E">
              <w:rPr>
                <w:rFonts w:cs="Arial"/>
                <w:color w:val="auto"/>
                <w:szCs w:val="18"/>
              </w:rPr>
              <w:t>Director al Departamentului Paraclinic din cadrul FMV --2012-2016</w:t>
            </w:r>
          </w:p>
          <w:p w:rsidR="00C47E3B" w:rsidRPr="00DC7A2E" w:rsidRDefault="00C47E3B" w:rsidP="00BE36A2">
            <w:pPr>
              <w:pStyle w:val="ECVSectionBullet"/>
              <w:numPr>
                <w:ilvl w:val="0"/>
                <w:numId w:val="2"/>
              </w:numPr>
              <w:spacing w:line="240" w:lineRule="auto"/>
              <w:rPr>
                <w:rFonts w:cs="Arial"/>
                <w:color w:val="auto"/>
                <w:szCs w:val="18"/>
              </w:rPr>
            </w:pPr>
            <w:r w:rsidRPr="00DC7A2E">
              <w:rPr>
                <w:rFonts w:cs="Arial"/>
                <w:color w:val="auto"/>
                <w:szCs w:val="18"/>
              </w:rPr>
              <w:t xml:space="preserve">Coordonator al disciplinei de Microbiologie, Imunolgie şi Epidemiologie din 2010 </w:t>
            </w:r>
            <w:r w:rsidR="00302139" w:rsidRPr="00DC7A2E">
              <w:rPr>
                <w:rFonts w:cs="Arial"/>
                <w:color w:val="auto"/>
                <w:szCs w:val="18"/>
              </w:rPr>
              <w:t>ş</w:t>
            </w:r>
            <w:r w:rsidRPr="00DC7A2E">
              <w:rPr>
                <w:rFonts w:cs="Arial"/>
                <w:color w:val="auto"/>
                <w:szCs w:val="18"/>
              </w:rPr>
              <w:t>i prezent</w:t>
            </w:r>
          </w:p>
          <w:p w:rsidR="00302139" w:rsidRPr="00DC7A2E" w:rsidRDefault="00C47E3B" w:rsidP="00BE36A2">
            <w:pPr>
              <w:pStyle w:val="ECVSectionBullet"/>
              <w:numPr>
                <w:ilvl w:val="0"/>
                <w:numId w:val="2"/>
              </w:numPr>
              <w:spacing w:line="240" w:lineRule="auto"/>
              <w:rPr>
                <w:rFonts w:cs="Arial"/>
                <w:color w:val="auto"/>
                <w:szCs w:val="18"/>
              </w:rPr>
            </w:pPr>
            <w:r w:rsidRPr="00DC7A2E">
              <w:rPr>
                <w:rFonts w:cs="Arial"/>
                <w:color w:val="auto"/>
                <w:szCs w:val="18"/>
              </w:rPr>
              <w:t xml:space="preserve">Coordonator </w:t>
            </w:r>
            <w:r w:rsidR="00302139" w:rsidRPr="00DC7A2E">
              <w:rPr>
                <w:rFonts w:cs="Arial"/>
                <w:color w:val="auto"/>
                <w:szCs w:val="18"/>
              </w:rPr>
              <w:t>al Masterului de Epidemiologie Aplicată 2010-2012</w:t>
            </w:r>
          </w:p>
          <w:p w:rsidR="00302139" w:rsidRPr="00DC7A2E" w:rsidRDefault="00302139" w:rsidP="00BE36A2">
            <w:pPr>
              <w:pStyle w:val="ECVSectionBullet"/>
              <w:numPr>
                <w:ilvl w:val="0"/>
                <w:numId w:val="2"/>
              </w:numPr>
              <w:spacing w:line="240" w:lineRule="auto"/>
              <w:rPr>
                <w:rFonts w:cs="Arial"/>
                <w:color w:val="auto"/>
                <w:szCs w:val="18"/>
              </w:rPr>
            </w:pPr>
            <w:r w:rsidRPr="00DC7A2E">
              <w:rPr>
                <w:rFonts w:cs="Arial"/>
                <w:color w:val="auto"/>
                <w:szCs w:val="18"/>
                <w:lang w:val="pt-BR"/>
              </w:rPr>
              <w:t>Coordonator “Cerc ştiinţific studenţesc de microbiologie şi imunologie”</w:t>
            </w:r>
          </w:p>
          <w:p w:rsidR="00955103" w:rsidRPr="00DC7A2E" w:rsidRDefault="00955103" w:rsidP="00BE36A2">
            <w:pPr>
              <w:pStyle w:val="ECVSectionBullet"/>
              <w:numPr>
                <w:ilvl w:val="0"/>
                <w:numId w:val="2"/>
              </w:numPr>
              <w:spacing w:line="240" w:lineRule="auto"/>
              <w:rPr>
                <w:rFonts w:cs="Arial"/>
                <w:color w:val="auto"/>
                <w:szCs w:val="18"/>
              </w:rPr>
            </w:pPr>
            <w:r w:rsidRPr="00DC7A2E">
              <w:rPr>
                <w:rFonts w:cs="Arial"/>
                <w:color w:val="auto"/>
                <w:szCs w:val="18"/>
                <w:lang w:val="pt-BR"/>
              </w:rPr>
              <w:t>Coordonator laboraor de cercetare “Microbioogie Aplicată”  la Institutul de Ştiinţele Vieţii (ISV) din 2017 şi actual</w:t>
            </w:r>
          </w:p>
          <w:p w:rsidR="00B10B54" w:rsidRPr="00DC7A2E" w:rsidRDefault="00B10B54" w:rsidP="00BE36A2">
            <w:pPr>
              <w:pStyle w:val="ECVSectionBullet"/>
              <w:numPr>
                <w:ilvl w:val="0"/>
                <w:numId w:val="2"/>
              </w:numPr>
              <w:spacing w:line="240" w:lineRule="auto"/>
              <w:rPr>
                <w:rFonts w:cs="Arial"/>
                <w:color w:val="auto"/>
                <w:szCs w:val="18"/>
              </w:rPr>
            </w:pPr>
            <w:r w:rsidRPr="00DC7A2E">
              <w:rPr>
                <w:rFonts w:cs="Arial"/>
                <w:color w:val="auto"/>
                <w:szCs w:val="18"/>
                <w:lang w:val="pt-BR"/>
              </w:rPr>
              <w:t>Administrator firmă SC  FITSANVET SRL</w:t>
            </w:r>
            <w:r w:rsidR="003355B9" w:rsidRPr="00DC7A2E">
              <w:rPr>
                <w:rFonts w:cs="Arial"/>
                <w:color w:val="auto"/>
                <w:szCs w:val="18"/>
                <w:lang w:val="pt-BR"/>
              </w:rPr>
              <w:t xml:space="preserve"> din </w:t>
            </w:r>
            <w:r w:rsidRPr="00DC7A2E">
              <w:rPr>
                <w:rFonts w:cs="Arial"/>
                <w:color w:val="auto"/>
                <w:szCs w:val="18"/>
                <w:lang w:val="pt-BR"/>
              </w:rPr>
              <w:t>2012 şi actual</w:t>
            </w:r>
          </w:p>
          <w:p w:rsidR="0030346D" w:rsidRPr="00DC7A2E" w:rsidRDefault="0030346D" w:rsidP="00BE36A2">
            <w:pPr>
              <w:pStyle w:val="ListParagraph"/>
              <w:numPr>
                <w:ilvl w:val="0"/>
                <w:numId w:val="2"/>
              </w:numPr>
              <w:spacing w:after="0" w:line="240" w:lineRule="auto"/>
              <w:jc w:val="both"/>
              <w:rPr>
                <w:rFonts w:ascii="Arial" w:eastAsia="Times New Roman" w:hAnsi="Arial" w:cs="Arial"/>
                <w:sz w:val="18"/>
                <w:szCs w:val="18"/>
                <w:lang w:val="ro-RO"/>
              </w:rPr>
            </w:pPr>
            <w:r w:rsidRPr="00DC7A2E">
              <w:rPr>
                <w:rFonts w:ascii="Arial" w:eastAsia="Times New Roman" w:hAnsi="Arial" w:cs="Arial"/>
                <w:sz w:val="18"/>
                <w:szCs w:val="18"/>
                <w:lang w:val="ro-RO"/>
              </w:rPr>
              <w:t>Expert în cadrul proiectului POSDRU 155/1.2/G/139950 “Îmbunătățirea calității sistemului național de învățământ superior  în conformitate cu schimbările societății bazate pe cunoaștere și cu dinamica pieței muncii” 2015;</w:t>
            </w:r>
          </w:p>
          <w:p w:rsidR="00951720" w:rsidRPr="00DC7A2E" w:rsidRDefault="0030346D" w:rsidP="00BE36A2">
            <w:pPr>
              <w:widowControl/>
              <w:numPr>
                <w:ilvl w:val="0"/>
                <w:numId w:val="2"/>
              </w:numPr>
              <w:suppressAutoHyphens w:val="0"/>
              <w:jc w:val="both"/>
              <w:rPr>
                <w:rStyle w:val="apple-style-span"/>
                <w:rFonts w:cs="Arial"/>
                <w:color w:val="auto"/>
                <w:sz w:val="18"/>
                <w:szCs w:val="18"/>
              </w:rPr>
            </w:pPr>
            <w:r w:rsidRPr="00DC7A2E">
              <w:rPr>
                <w:rStyle w:val="apple-style-span"/>
                <w:rFonts w:cs="Arial"/>
                <w:color w:val="auto"/>
                <w:spacing w:val="-2"/>
                <w:sz w:val="18"/>
                <w:szCs w:val="18"/>
                <w:shd w:val="clear" w:color="auto" w:fill="FFFFFF"/>
              </w:rPr>
              <w:t>Absolvirea</w:t>
            </w:r>
            <w:r w:rsidR="00951720" w:rsidRPr="00DC7A2E">
              <w:rPr>
                <w:rStyle w:val="apple-style-span"/>
                <w:rFonts w:cs="Arial"/>
                <w:color w:val="auto"/>
                <w:spacing w:val="-2"/>
                <w:sz w:val="18"/>
                <w:szCs w:val="18"/>
                <w:shd w:val="clear" w:color="auto" w:fill="FFFFFF"/>
              </w:rPr>
              <w:t xml:space="preserve"> la cursul</w:t>
            </w:r>
            <w:r w:rsidRPr="00DC7A2E">
              <w:rPr>
                <w:rStyle w:val="apple-style-span"/>
                <w:rFonts w:cs="Arial"/>
                <w:color w:val="auto"/>
                <w:spacing w:val="-2"/>
                <w:sz w:val="18"/>
                <w:szCs w:val="18"/>
                <w:shd w:val="clear" w:color="auto" w:fill="FFFFFF"/>
              </w:rPr>
              <w:t>ui</w:t>
            </w:r>
            <w:r w:rsidR="00951720" w:rsidRPr="00DC7A2E">
              <w:rPr>
                <w:rStyle w:val="apple-style-span"/>
                <w:rFonts w:cs="Arial"/>
                <w:color w:val="auto"/>
                <w:spacing w:val="-2"/>
                <w:sz w:val="18"/>
                <w:szCs w:val="18"/>
                <w:shd w:val="clear" w:color="auto" w:fill="FFFFFF"/>
              </w:rPr>
              <w:t xml:space="preserve"> de Management of European </w:t>
            </w:r>
            <w:r w:rsidR="00951720" w:rsidRPr="00DC7A2E">
              <w:rPr>
                <w:rStyle w:val="apple-style-span"/>
                <w:rFonts w:cs="Arial"/>
                <w:color w:val="auto"/>
                <w:spacing w:val="2"/>
                <w:sz w:val="18"/>
                <w:szCs w:val="18"/>
                <w:shd w:val="clear" w:color="auto" w:fill="FFFFFF"/>
              </w:rPr>
              <w:t xml:space="preserve">Projects (Managementul Proiectelor Europene), desfăşurat în cadrul USAMV Cluj-Napoca, </w:t>
            </w:r>
            <w:r w:rsidR="00951720" w:rsidRPr="00DC7A2E">
              <w:rPr>
                <w:rStyle w:val="apple-style-span"/>
                <w:rFonts w:cs="Arial"/>
                <w:color w:val="auto"/>
                <w:spacing w:val="-2"/>
                <w:sz w:val="18"/>
                <w:szCs w:val="18"/>
                <w:shd w:val="clear" w:color="auto" w:fill="FFFFFF"/>
                <w:lang w:val="it-IT"/>
              </w:rPr>
              <w:t>19-23 noiembrie 20</w:t>
            </w:r>
            <w:r w:rsidR="00A16D3C" w:rsidRPr="00DC7A2E">
              <w:rPr>
                <w:rStyle w:val="apple-style-span"/>
                <w:rFonts w:cs="Arial"/>
                <w:color w:val="auto"/>
                <w:spacing w:val="-2"/>
                <w:sz w:val="18"/>
                <w:szCs w:val="18"/>
                <w:shd w:val="clear" w:color="auto" w:fill="FFFFFF"/>
                <w:lang w:val="it-IT"/>
              </w:rPr>
              <w:t>1</w:t>
            </w:r>
            <w:r w:rsidR="00951720" w:rsidRPr="00DC7A2E">
              <w:rPr>
                <w:rStyle w:val="apple-style-span"/>
                <w:rFonts w:cs="Arial"/>
                <w:color w:val="auto"/>
                <w:spacing w:val="-2"/>
                <w:sz w:val="18"/>
                <w:szCs w:val="18"/>
                <w:shd w:val="clear" w:color="auto" w:fill="FFFFFF"/>
                <w:lang w:val="it-IT"/>
              </w:rPr>
              <w:t>7;</w:t>
            </w:r>
          </w:p>
          <w:p w:rsidR="00951720" w:rsidRPr="00DC7A2E" w:rsidRDefault="00951720" w:rsidP="00BE36A2">
            <w:pPr>
              <w:widowControl/>
              <w:numPr>
                <w:ilvl w:val="0"/>
                <w:numId w:val="2"/>
              </w:numPr>
              <w:suppressAutoHyphens w:val="0"/>
              <w:jc w:val="both"/>
              <w:rPr>
                <w:rStyle w:val="apple-style-span"/>
                <w:rFonts w:cs="Arial"/>
                <w:b/>
                <w:color w:val="auto"/>
                <w:sz w:val="18"/>
                <w:szCs w:val="18"/>
              </w:rPr>
            </w:pPr>
            <w:r w:rsidRPr="00DC7A2E">
              <w:rPr>
                <w:rStyle w:val="apple-style-span"/>
                <w:rFonts w:cs="Arial"/>
                <w:color w:val="auto"/>
                <w:spacing w:val="-2"/>
                <w:sz w:val="18"/>
                <w:szCs w:val="18"/>
                <w:shd w:val="clear" w:color="auto" w:fill="FFFFFF"/>
              </w:rPr>
              <w:t xml:space="preserve">participarea la cursul de Management al curicule universitare </w:t>
            </w:r>
            <w:r w:rsidRPr="00DC7A2E">
              <w:rPr>
                <w:rStyle w:val="apple-style-span"/>
                <w:rFonts w:cs="Arial"/>
                <w:color w:val="auto"/>
                <w:spacing w:val="2"/>
                <w:sz w:val="18"/>
                <w:szCs w:val="18"/>
                <w:shd w:val="clear" w:color="auto" w:fill="FFFFFF"/>
              </w:rPr>
              <w:t xml:space="preserve"> (în cadrul proiectului </w:t>
            </w:r>
            <w:r w:rsidRPr="00DC7A2E">
              <w:rPr>
                <w:rStyle w:val="apple-style-span"/>
                <w:rFonts w:cs="Arial"/>
                <w:color w:val="auto"/>
                <w:sz w:val="18"/>
                <w:szCs w:val="18"/>
              </w:rPr>
              <w:t>Educatie universitara la nivel european in domeniul medicini veterinare</w:t>
            </w:r>
            <w:r w:rsidRPr="00DC7A2E">
              <w:rPr>
                <w:rStyle w:val="apple-style-span"/>
                <w:rFonts w:cs="Arial"/>
                <w:color w:val="auto"/>
                <w:spacing w:val="2"/>
                <w:sz w:val="18"/>
                <w:szCs w:val="18"/>
                <w:shd w:val="clear" w:color="auto" w:fill="FFFFFF"/>
              </w:rPr>
              <w:t xml:space="preserve">), desfăşurat în cadrul USAMV Bucureşti, </w:t>
            </w:r>
            <w:r w:rsidRPr="00DC7A2E">
              <w:rPr>
                <w:rStyle w:val="apple-style-span"/>
                <w:rFonts w:cs="Arial"/>
                <w:color w:val="auto"/>
                <w:spacing w:val="-2"/>
                <w:sz w:val="18"/>
                <w:szCs w:val="18"/>
                <w:shd w:val="clear" w:color="auto" w:fill="FFFFFF"/>
                <w:lang w:val="it-IT"/>
              </w:rPr>
              <w:t>26 noiembrie 3 decembrie 2010;</w:t>
            </w:r>
          </w:p>
          <w:p w:rsidR="0030346D" w:rsidRPr="00DC7A2E" w:rsidRDefault="00951720" w:rsidP="00BE36A2">
            <w:pPr>
              <w:widowControl/>
              <w:numPr>
                <w:ilvl w:val="0"/>
                <w:numId w:val="2"/>
              </w:numPr>
              <w:suppressAutoHyphens w:val="0"/>
              <w:jc w:val="both"/>
              <w:rPr>
                <w:rFonts w:cs="Arial"/>
                <w:color w:val="auto"/>
                <w:sz w:val="18"/>
                <w:szCs w:val="18"/>
              </w:rPr>
            </w:pPr>
            <w:r w:rsidRPr="00DC7A2E">
              <w:rPr>
                <w:rFonts w:cs="Arial"/>
                <w:color w:val="auto"/>
                <w:sz w:val="18"/>
                <w:szCs w:val="18"/>
              </w:rPr>
              <w:t xml:space="preserve">Intocmirea dosarelor pentru autorizare/acreditarea/evaluarea periodidca a programelor de studii - licenta . </w:t>
            </w:r>
            <w:r w:rsidR="0030346D" w:rsidRPr="00DC7A2E">
              <w:rPr>
                <w:rFonts w:cs="Arial"/>
                <w:color w:val="auto"/>
                <w:sz w:val="18"/>
                <w:szCs w:val="18"/>
              </w:rPr>
              <w:t>Coordonator echipa:</w:t>
            </w:r>
          </w:p>
          <w:p w:rsidR="0030346D" w:rsidRPr="00DC7A2E" w:rsidRDefault="0030346D" w:rsidP="00BE36A2">
            <w:pPr>
              <w:widowControl/>
              <w:numPr>
                <w:ilvl w:val="1"/>
                <w:numId w:val="2"/>
              </w:numPr>
              <w:suppressAutoHyphens w:val="0"/>
              <w:jc w:val="both"/>
              <w:rPr>
                <w:color w:val="auto"/>
                <w:sz w:val="18"/>
                <w:szCs w:val="18"/>
                <w:lang w:val="en-GB"/>
              </w:rPr>
            </w:pPr>
            <w:r w:rsidRPr="00DC7A2E">
              <w:rPr>
                <w:color w:val="auto"/>
                <w:sz w:val="18"/>
                <w:szCs w:val="18"/>
                <w:lang w:val="en-GB"/>
              </w:rPr>
              <w:t>Evaluare ARACIS Medicină Veterinară 2009</w:t>
            </w:r>
          </w:p>
          <w:p w:rsidR="0030346D" w:rsidRPr="00DC7A2E" w:rsidRDefault="0030346D" w:rsidP="00BE36A2">
            <w:pPr>
              <w:widowControl/>
              <w:numPr>
                <w:ilvl w:val="1"/>
                <w:numId w:val="2"/>
              </w:numPr>
              <w:suppressAutoHyphens w:val="0"/>
              <w:jc w:val="both"/>
              <w:rPr>
                <w:color w:val="auto"/>
                <w:sz w:val="18"/>
                <w:szCs w:val="18"/>
                <w:lang w:val="en-GB"/>
              </w:rPr>
            </w:pPr>
            <w:r w:rsidRPr="00DC7A2E">
              <w:rPr>
                <w:color w:val="auto"/>
                <w:sz w:val="18"/>
                <w:szCs w:val="18"/>
                <w:lang w:val="en-GB"/>
              </w:rPr>
              <w:t>Evaluare ARACIS - CSPA 2009</w:t>
            </w:r>
          </w:p>
          <w:p w:rsidR="0030346D" w:rsidRPr="00DC7A2E" w:rsidRDefault="0030346D" w:rsidP="00BE36A2">
            <w:pPr>
              <w:widowControl/>
              <w:numPr>
                <w:ilvl w:val="1"/>
                <w:numId w:val="2"/>
              </w:numPr>
              <w:suppressAutoHyphens w:val="0"/>
              <w:jc w:val="both"/>
              <w:rPr>
                <w:color w:val="auto"/>
                <w:sz w:val="18"/>
                <w:szCs w:val="18"/>
                <w:lang w:val="en-GB"/>
              </w:rPr>
            </w:pPr>
            <w:r w:rsidRPr="00DC7A2E">
              <w:rPr>
                <w:color w:val="auto"/>
                <w:sz w:val="18"/>
                <w:szCs w:val="18"/>
                <w:lang w:val="en-GB"/>
              </w:rPr>
              <w:t>Evaluare EAEV</w:t>
            </w:r>
            <w:r w:rsidR="00B10B54" w:rsidRPr="00DC7A2E">
              <w:rPr>
                <w:color w:val="auto"/>
                <w:sz w:val="18"/>
                <w:szCs w:val="18"/>
                <w:lang w:val="en-GB"/>
              </w:rPr>
              <w:t>E</w:t>
            </w:r>
            <w:r w:rsidRPr="00DC7A2E">
              <w:rPr>
                <w:color w:val="auto"/>
                <w:sz w:val="18"/>
                <w:szCs w:val="18"/>
                <w:lang w:val="en-GB"/>
              </w:rPr>
              <w:t xml:space="preserve"> -Medicină Veterinară </w:t>
            </w:r>
            <w:r w:rsidR="0064787C">
              <w:rPr>
                <w:color w:val="auto"/>
                <w:sz w:val="18"/>
                <w:szCs w:val="18"/>
                <w:lang w:val="en-GB"/>
              </w:rPr>
              <w:t>2007</w:t>
            </w:r>
          </w:p>
          <w:p w:rsidR="009C2F3D" w:rsidRPr="009C2F3D" w:rsidRDefault="00B10B54" w:rsidP="00972098">
            <w:pPr>
              <w:widowControl/>
              <w:numPr>
                <w:ilvl w:val="1"/>
                <w:numId w:val="2"/>
              </w:numPr>
              <w:suppressAutoHyphens w:val="0"/>
              <w:autoSpaceDE w:val="0"/>
              <w:autoSpaceDN w:val="0"/>
              <w:adjustRightInd w:val="0"/>
              <w:jc w:val="both"/>
              <w:rPr>
                <w:i/>
                <w:iCs/>
                <w:color w:val="auto"/>
                <w:sz w:val="18"/>
                <w:szCs w:val="18"/>
                <w:lang w:val="en-US"/>
              </w:rPr>
            </w:pPr>
            <w:r w:rsidRPr="009C2F3D">
              <w:rPr>
                <w:color w:val="auto"/>
                <w:sz w:val="18"/>
                <w:szCs w:val="18"/>
                <w:lang w:val="en-GB"/>
              </w:rPr>
              <w:t>Evaluare EAEVE -Medicină Veterinară 2014</w:t>
            </w:r>
          </w:p>
          <w:p w:rsidR="009C2F3D" w:rsidRPr="009C2F3D" w:rsidRDefault="009C2F3D" w:rsidP="00972098">
            <w:pPr>
              <w:widowControl/>
              <w:numPr>
                <w:ilvl w:val="1"/>
                <w:numId w:val="2"/>
              </w:numPr>
              <w:suppressAutoHyphens w:val="0"/>
              <w:autoSpaceDE w:val="0"/>
              <w:autoSpaceDN w:val="0"/>
              <w:adjustRightInd w:val="0"/>
              <w:jc w:val="both"/>
              <w:rPr>
                <w:i/>
                <w:iCs/>
                <w:color w:val="auto"/>
                <w:sz w:val="18"/>
                <w:szCs w:val="18"/>
                <w:lang w:val="en-US"/>
              </w:rPr>
            </w:pPr>
            <w:r w:rsidRPr="00DC7A2E">
              <w:rPr>
                <w:color w:val="auto"/>
                <w:sz w:val="18"/>
                <w:szCs w:val="18"/>
                <w:lang w:val="en-GB"/>
              </w:rPr>
              <w:t>Evaluare EAEVE -Medicină Veterinară 201</w:t>
            </w:r>
            <w:r>
              <w:rPr>
                <w:color w:val="auto"/>
                <w:sz w:val="18"/>
                <w:szCs w:val="18"/>
                <w:lang w:val="en-GB"/>
              </w:rPr>
              <w:t>7</w:t>
            </w:r>
          </w:p>
          <w:p w:rsidR="0030346D" w:rsidRPr="009C2F3D" w:rsidRDefault="0030346D" w:rsidP="00972098">
            <w:pPr>
              <w:widowControl/>
              <w:numPr>
                <w:ilvl w:val="1"/>
                <w:numId w:val="2"/>
              </w:numPr>
              <w:suppressAutoHyphens w:val="0"/>
              <w:autoSpaceDE w:val="0"/>
              <w:autoSpaceDN w:val="0"/>
              <w:adjustRightInd w:val="0"/>
              <w:jc w:val="both"/>
              <w:rPr>
                <w:i/>
                <w:iCs/>
                <w:color w:val="auto"/>
                <w:sz w:val="18"/>
                <w:szCs w:val="18"/>
                <w:lang w:val="en-US"/>
              </w:rPr>
            </w:pPr>
            <w:r w:rsidRPr="009C2F3D">
              <w:rPr>
                <w:color w:val="auto"/>
                <w:sz w:val="18"/>
                <w:szCs w:val="18"/>
                <w:lang w:val="en-GB"/>
              </w:rPr>
              <w:t>Evaluare Universităţilor 2011- Medicină Veterinară</w:t>
            </w:r>
          </w:p>
          <w:p w:rsidR="0030346D" w:rsidRPr="00DC7A2E" w:rsidRDefault="0030346D" w:rsidP="00BE36A2">
            <w:pPr>
              <w:widowControl/>
              <w:numPr>
                <w:ilvl w:val="1"/>
                <w:numId w:val="2"/>
              </w:numPr>
              <w:suppressAutoHyphens w:val="0"/>
              <w:autoSpaceDE w:val="0"/>
              <w:autoSpaceDN w:val="0"/>
              <w:adjustRightInd w:val="0"/>
              <w:rPr>
                <w:color w:val="auto"/>
                <w:sz w:val="18"/>
                <w:szCs w:val="18"/>
                <w:lang w:val="en-GB"/>
              </w:rPr>
            </w:pPr>
            <w:r w:rsidRPr="00DC7A2E">
              <w:rPr>
                <w:color w:val="auto"/>
                <w:sz w:val="18"/>
                <w:szCs w:val="18"/>
                <w:lang w:val="en-GB"/>
              </w:rPr>
              <w:t>Evaluare EUA 2012 “</w:t>
            </w:r>
            <w:r w:rsidRPr="00DC7A2E">
              <w:rPr>
                <w:iCs/>
                <w:color w:val="auto"/>
                <w:sz w:val="18"/>
                <w:szCs w:val="18"/>
                <w:lang w:val="en-US"/>
              </w:rPr>
              <w:t>Performance in Research, Performance in Teaching – Quality, Diversity, and Innovation in Romanian Universities;</w:t>
            </w:r>
          </w:p>
          <w:p w:rsidR="0030346D" w:rsidRPr="00DC7A2E" w:rsidRDefault="0030346D" w:rsidP="00BE36A2">
            <w:pPr>
              <w:widowControl/>
              <w:numPr>
                <w:ilvl w:val="1"/>
                <w:numId w:val="2"/>
              </w:numPr>
              <w:suppressAutoHyphens w:val="0"/>
              <w:jc w:val="both"/>
              <w:rPr>
                <w:color w:val="auto"/>
                <w:sz w:val="18"/>
                <w:szCs w:val="18"/>
                <w:lang w:val="en-GB"/>
              </w:rPr>
            </w:pPr>
            <w:r w:rsidRPr="00DC7A2E">
              <w:rPr>
                <w:color w:val="auto"/>
                <w:sz w:val="18"/>
                <w:szCs w:val="18"/>
                <w:lang w:val="en-GB"/>
              </w:rPr>
              <w:t>Evaluare ARACIS – Domeniul Medicină Veterinară Linia Franceză 2012;</w:t>
            </w:r>
          </w:p>
          <w:p w:rsidR="0030346D" w:rsidRPr="00DC7A2E" w:rsidRDefault="0030346D" w:rsidP="00BE36A2">
            <w:pPr>
              <w:widowControl/>
              <w:numPr>
                <w:ilvl w:val="1"/>
                <w:numId w:val="2"/>
              </w:numPr>
              <w:suppressAutoHyphens w:val="0"/>
              <w:jc w:val="both"/>
              <w:rPr>
                <w:color w:val="auto"/>
                <w:sz w:val="18"/>
                <w:szCs w:val="18"/>
                <w:lang w:val="en-GB"/>
              </w:rPr>
            </w:pPr>
            <w:r w:rsidRPr="00DC7A2E">
              <w:rPr>
                <w:color w:val="auto"/>
                <w:sz w:val="18"/>
                <w:szCs w:val="18"/>
                <w:lang w:val="en-GB"/>
              </w:rPr>
              <w:t>Evaluare ARACIS – Domeniul Medicină Veterinară Linia Franceză 2014;</w:t>
            </w:r>
          </w:p>
          <w:p w:rsidR="0030346D" w:rsidRPr="00DC7A2E" w:rsidRDefault="0030346D" w:rsidP="00BE36A2">
            <w:pPr>
              <w:widowControl/>
              <w:numPr>
                <w:ilvl w:val="1"/>
                <w:numId w:val="2"/>
              </w:numPr>
              <w:suppressAutoHyphens w:val="0"/>
              <w:jc w:val="both"/>
              <w:rPr>
                <w:color w:val="auto"/>
                <w:sz w:val="18"/>
                <w:szCs w:val="18"/>
                <w:lang w:val="en-GB"/>
              </w:rPr>
            </w:pPr>
            <w:r w:rsidRPr="00DC7A2E">
              <w:rPr>
                <w:color w:val="auto"/>
                <w:sz w:val="18"/>
                <w:szCs w:val="18"/>
                <w:lang w:val="en-GB"/>
              </w:rPr>
              <w:t>Evaluare ARACIS – Domeniul Medicină Veterinară Linia Română 2015;</w:t>
            </w:r>
          </w:p>
          <w:p w:rsidR="0030346D" w:rsidRPr="00DC7A2E" w:rsidRDefault="0030346D" w:rsidP="00BE36A2">
            <w:pPr>
              <w:widowControl/>
              <w:numPr>
                <w:ilvl w:val="1"/>
                <w:numId w:val="2"/>
              </w:numPr>
              <w:suppressAutoHyphens w:val="0"/>
              <w:jc w:val="both"/>
              <w:rPr>
                <w:color w:val="auto"/>
                <w:sz w:val="18"/>
                <w:szCs w:val="18"/>
                <w:lang w:val="en-GB"/>
              </w:rPr>
            </w:pPr>
            <w:r w:rsidRPr="00DC7A2E">
              <w:rPr>
                <w:color w:val="auto"/>
                <w:sz w:val="18"/>
                <w:szCs w:val="18"/>
                <w:lang w:val="en-GB"/>
              </w:rPr>
              <w:t>Evaluare ARACIS – Domeniul Medicină Veterinară Linia Engleză 2015;</w:t>
            </w:r>
          </w:p>
          <w:p w:rsidR="00B10B54" w:rsidRPr="00DC7A2E" w:rsidRDefault="00B10B54" w:rsidP="00B10B54">
            <w:pPr>
              <w:widowControl/>
              <w:numPr>
                <w:ilvl w:val="1"/>
                <w:numId w:val="2"/>
              </w:numPr>
              <w:suppressAutoHyphens w:val="0"/>
              <w:jc w:val="both"/>
              <w:rPr>
                <w:color w:val="auto"/>
                <w:sz w:val="18"/>
                <w:szCs w:val="18"/>
                <w:lang w:val="en-GB"/>
              </w:rPr>
            </w:pPr>
            <w:r w:rsidRPr="00DC7A2E">
              <w:rPr>
                <w:color w:val="auto"/>
                <w:sz w:val="18"/>
                <w:szCs w:val="18"/>
                <w:lang w:val="en-GB"/>
              </w:rPr>
              <w:t>Evaluare ARACIS – Domeniul Medicină Veterinară Linia Franceză 2019;</w:t>
            </w:r>
          </w:p>
          <w:p w:rsidR="00B10B54" w:rsidRPr="00DC7A2E" w:rsidRDefault="00B10B54" w:rsidP="00B10B54">
            <w:pPr>
              <w:widowControl/>
              <w:numPr>
                <w:ilvl w:val="1"/>
                <w:numId w:val="2"/>
              </w:numPr>
              <w:suppressAutoHyphens w:val="0"/>
              <w:jc w:val="both"/>
              <w:rPr>
                <w:color w:val="auto"/>
                <w:sz w:val="18"/>
                <w:szCs w:val="18"/>
                <w:lang w:val="en-GB"/>
              </w:rPr>
            </w:pPr>
            <w:r w:rsidRPr="00DC7A2E">
              <w:rPr>
                <w:color w:val="auto"/>
                <w:sz w:val="18"/>
                <w:szCs w:val="18"/>
                <w:lang w:val="en-GB"/>
              </w:rPr>
              <w:t>Evaluare ARACIS – Domeniul Medicină Veterinară Linia Română 2019;</w:t>
            </w:r>
          </w:p>
          <w:p w:rsidR="0030346D" w:rsidRPr="00DC7A2E" w:rsidRDefault="0030346D" w:rsidP="00BE36A2">
            <w:pPr>
              <w:widowControl/>
              <w:numPr>
                <w:ilvl w:val="1"/>
                <w:numId w:val="2"/>
              </w:numPr>
              <w:suppressAutoHyphens w:val="0"/>
              <w:jc w:val="both"/>
              <w:rPr>
                <w:color w:val="auto"/>
                <w:sz w:val="18"/>
                <w:szCs w:val="18"/>
                <w:lang w:val="it-IT"/>
              </w:rPr>
            </w:pPr>
            <w:r w:rsidRPr="00DC7A2E">
              <w:rPr>
                <w:color w:val="auto"/>
                <w:sz w:val="18"/>
                <w:szCs w:val="18"/>
                <w:lang w:val="it-IT"/>
              </w:rPr>
              <w:t>Evaluarea Cercetării  pe domenii, SISEC - Medicină Veterinară</w:t>
            </w:r>
          </w:p>
          <w:p w:rsidR="0030346D" w:rsidRPr="00DC7A2E" w:rsidRDefault="0030346D" w:rsidP="00BE36A2">
            <w:pPr>
              <w:widowControl/>
              <w:numPr>
                <w:ilvl w:val="1"/>
                <w:numId w:val="2"/>
              </w:numPr>
              <w:suppressAutoHyphens w:val="0"/>
              <w:jc w:val="both"/>
              <w:rPr>
                <w:color w:val="auto"/>
                <w:sz w:val="18"/>
                <w:szCs w:val="18"/>
                <w:lang w:val="it-IT"/>
              </w:rPr>
            </w:pPr>
            <w:r w:rsidRPr="00DC7A2E">
              <w:rPr>
                <w:color w:val="auto"/>
                <w:sz w:val="18"/>
                <w:szCs w:val="18"/>
                <w:lang w:val="it-IT"/>
              </w:rPr>
              <w:t xml:space="preserve">Validare a calificativelor pe domenii de licenţă, comisie ACPART: </w:t>
            </w:r>
          </w:p>
          <w:p w:rsidR="0030346D" w:rsidRPr="00DC7A2E" w:rsidRDefault="0030346D" w:rsidP="00BE36A2">
            <w:pPr>
              <w:widowControl/>
              <w:numPr>
                <w:ilvl w:val="2"/>
                <w:numId w:val="2"/>
              </w:numPr>
              <w:suppressAutoHyphens w:val="0"/>
              <w:jc w:val="both"/>
              <w:rPr>
                <w:color w:val="auto"/>
                <w:sz w:val="18"/>
                <w:szCs w:val="18"/>
                <w:lang w:val="it-IT"/>
              </w:rPr>
            </w:pPr>
            <w:r w:rsidRPr="00DC7A2E">
              <w:rPr>
                <w:color w:val="auto"/>
                <w:sz w:val="18"/>
                <w:szCs w:val="18"/>
                <w:lang w:val="en-GB"/>
              </w:rPr>
              <w:t>Medicină Veterinară 2010</w:t>
            </w:r>
          </w:p>
          <w:p w:rsidR="0030346D" w:rsidRPr="00DC7A2E" w:rsidRDefault="0030346D" w:rsidP="00BE36A2">
            <w:pPr>
              <w:widowControl/>
              <w:numPr>
                <w:ilvl w:val="2"/>
                <w:numId w:val="2"/>
              </w:numPr>
              <w:suppressAutoHyphens w:val="0"/>
              <w:jc w:val="both"/>
              <w:rPr>
                <w:color w:val="auto"/>
                <w:sz w:val="18"/>
                <w:szCs w:val="18"/>
                <w:lang w:val="it-IT"/>
              </w:rPr>
            </w:pPr>
            <w:r w:rsidRPr="00DC7A2E">
              <w:rPr>
                <w:color w:val="auto"/>
                <w:sz w:val="18"/>
                <w:szCs w:val="18"/>
                <w:lang w:val="en-GB"/>
              </w:rPr>
              <w:t>Biotehnologii 2010</w:t>
            </w:r>
          </w:p>
          <w:p w:rsidR="00346CBF" w:rsidRPr="00DC7A2E" w:rsidRDefault="00346CBF" w:rsidP="00BE36A2">
            <w:pPr>
              <w:widowControl/>
              <w:numPr>
                <w:ilvl w:val="0"/>
                <w:numId w:val="2"/>
              </w:numPr>
              <w:suppressAutoHyphens w:val="0"/>
              <w:jc w:val="both"/>
              <w:rPr>
                <w:rFonts w:cs="Arial"/>
                <w:color w:val="auto"/>
                <w:sz w:val="18"/>
                <w:szCs w:val="18"/>
              </w:rPr>
            </w:pPr>
            <w:r w:rsidRPr="00DC7A2E">
              <w:rPr>
                <w:rFonts w:cs="Arial"/>
                <w:color w:val="auto"/>
                <w:sz w:val="18"/>
                <w:szCs w:val="18"/>
              </w:rPr>
              <w:t>Intocmirea dosarelor pentru acreditarea Europeană EAEVE a programelor de studii – licenta, membru echipă</w:t>
            </w:r>
            <w:r w:rsidRPr="00DC7A2E">
              <w:rPr>
                <w:rFonts w:cs="Arial"/>
                <w:color w:val="auto"/>
                <w:sz w:val="18"/>
                <w:szCs w:val="18"/>
              </w:rPr>
              <w:tab/>
              <w:t xml:space="preserve"> </w:t>
            </w:r>
            <w:r w:rsidR="00094657" w:rsidRPr="00DC7A2E">
              <w:rPr>
                <w:rFonts w:cs="Arial"/>
                <w:color w:val="auto"/>
                <w:sz w:val="18"/>
                <w:szCs w:val="18"/>
              </w:rPr>
              <w:t>201</w:t>
            </w:r>
            <w:r w:rsidR="003355B9" w:rsidRPr="00DC7A2E">
              <w:rPr>
                <w:rFonts w:cs="Arial"/>
                <w:color w:val="auto"/>
                <w:sz w:val="18"/>
                <w:szCs w:val="18"/>
              </w:rPr>
              <w:t>4</w:t>
            </w:r>
            <w:r w:rsidRPr="00DC7A2E">
              <w:rPr>
                <w:rFonts w:cs="Arial"/>
                <w:color w:val="auto"/>
                <w:sz w:val="18"/>
                <w:szCs w:val="18"/>
              </w:rPr>
              <w:t xml:space="preserve"> şi 201</w:t>
            </w:r>
            <w:r w:rsidR="003355B9" w:rsidRPr="00DC7A2E">
              <w:rPr>
                <w:rFonts w:cs="Arial"/>
                <w:color w:val="auto"/>
                <w:sz w:val="18"/>
                <w:szCs w:val="18"/>
              </w:rPr>
              <w:t>6</w:t>
            </w:r>
            <w:r w:rsidRPr="00DC7A2E">
              <w:rPr>
                <w:rFonts w:cs="Arial"/>
                <w:color w:val="auto"/>
                <w:sz w:val="18"/>
                <w:szCs w:val="18"/>
              </w:rPr>
              <w:t>;</w:t>
            </w:r>
          </w:p>
          <w:p w:rsidR="00094657" w:rsidRPr="00DC7A2E" w:rsidRDefault="00302139" w:rsidP="00BE36A2">
            <w:pPr>
              <w:pStyle w:val="ECVSectionBullet"/>
              <w:numPr>
                <w:ilvl w:val="0"/>
                <w:numId w:val="2"/>
              </w:numPr>
              <w:spacing w:line="240" w:lineRule="auto"/>
              <w:rPr>
                <w:color w:val="auto"/>
                <w:szCs w:val="18"/>
              </w:rPr>
            </w:pPr>
            <w:r w:rsidRPr="00DC7A2E">
              <w:rPr>
                <w:rFonts w:cs="Arial"/>
                <w:color w:val="auto"/>
                <w:szCs w:val="18"/>
              </w:rPr>
              <w:t>Competenţe organizatorice dobandite ca</w:t>
            </w:r>
            <w:r w:rsidR="00094657" w:rsidRPr="00DC7A2E">
              <w:rPr>
                <w:rFonts w:cs="Arial"/>
                <w:color w:val="auto"/>
                <w:szCs w:val="18"/>
              </w:rPr>
              <w:t>:</w:t>
            </w:r>
          </w:p>
          <w:p w:rsidR="00094657" w:rsidRPr="00DC7A2E" w:rsidRDefault="00094657" w:rsidP="00BE36A2">
            <w:pPr>
              <w:widowControl/>
              <w:numPr>
                <w:ilvl w:val="0"/>
                <w:numId w:val="2"/>
              </w:numPr>
              <w:suppressAutoHyphens w:val="0"/>
              <w:jc w:val="both"/>
              <w:rPr>
                <w:color w:val="auto"/>
                <w:sz w:val="18"/>
                <w:szCs w:val="18"/>
                <w:lang w:val="fr-FR"/>
              </w:rPr>
            </w:pPr>
            <w:r w:rsidRPr="00DC7A2E">
              <w:rPr>
                <w:color w:val="auto"/>
                <w:sz w:val="18"/>
                <w:szCs w:val="18"/>
                <w:lang w:val="fr-FR"/>
              </w:rPr>
              <w:t xml:space="preserve">Participare în </w:t>
            </w:r>
            <w:r w:rsidR="003355B9" w:rsidRPr="00DC7A2E">
              <w:rPr>
                <w:color w:val="auto"/>
                <w:sz w:val="18"/>
                <w:szCs w:val="18"/>
                <w:lang w:val="fr-FR"/>
              </w:rPr>
              <w:t>11</w:t>
            </w:r>
            <w:r w:rsidRPr="00DC7A2E">
              <w:rPr>
                <w:color w:val="auto"/>
                <w:sz w:val="18"/>
                <w:szCs w:val="18"/>
                <w:lang w:val="fr-FR"/>
              </w:rPr>
              <w:t xml:space="preserve"> comisii de admitere ca membru</w:t>
            </w:r>
            <w:r w:rsidR="003355B9" w:rsidRPr="00DC7A2E">
              <w:rPr>
                <w:color w:val="auto"/>
                <w:sz w:val="18"/>
                <w:szCs w:val="18"/>
                <w:lang w:val="fr-FR"/>
              </w:rPr>
              <w:t>,</w:t>
            </w:r>
            <w:r w:rsidRPr="00DC7A2E">
              <w:rPr>
                <w:color w:val="auto"/>
                <w:sz w:val="18"/>
                <w:szCs w:val="18"/>
                <w:lang w:val="fr-FR"/>
              </w:rPr>
              <w:t xml:space="preserve"> secretar</w:t>
            </w:r>
            <w:r w:rsidR="003355B9" w:rsidRPr="00DC7A2E">
              <w:rPr>
                <w:color w:val="auto"/>
                <w:sz w:val="18"/>
                <w:szCs w:val="18"/>
                <w:lang w:val="fr-FR"/>
              </w:rPr>
              <w:t xml:space="preserve"> sau preşedinte</w:t>
            </w:r>
            <w:r w:rsidRPr="00DC7A2E">
              <w:rPr>
                <w:color w:val="auto"/>
                <w:sz w:val="18"/>
                <w:szCs w:val="18"/>
                <w:lang w:val="fr-FR"/>
              </w:rPr>
              <w:t>;</w:t>
            </w:r>
          </w:p>
          <w:p w:rsidR="00094657" w:rsidRPr="00DC7A2E" w:rsidRDefault="00094657" w:rsidP="00BE36A2">
            <w:pPr>
              <w:widowControl/>
              <w:numPr>
                <w:ilvl w:val="0"/>
                <w:numId w:val="2"/>
              </w:numPr>
              <w:suppressAutoHyphens w:val="0"/>
              <w:jc w:val="both"/>
              <w:rPr>
                <w:color w:val="auto"/>
                <w:sz w:val="18"/>
                <w:szCs w:val="18"/>
                <w:lang w:val="pt-BR"/>
              </w:rPr>
            </w:pPr>
            <w:r w:rsidRPr="00DC7A2E">
              <w:rPr>
                <w:color w:val="auto"/>
                <w:sz w:val="18"/>
                <w:szCs w:val="18"/>
                <w:lang w:val="pt-BR"/>
              </w:rPr>
              <w:t>Expert în comisia de evaluare a cercetării CNCSIS;</w:t>
            </w:r>
          </w:p>
          <w:p w:rsidR="00094657" w:rsidRPr="00DC7A2E" w:rsidRDefault="00094657" w:rsidP="00BE36A2">
            <w:pPr>
              <w:widowControl/>
              <w:numPr>
                <w:ilvl w:val="0"/>
                <w:numId w:val="2"/>
              </w:numPr>
              <w:suppressAutoHyphens w:val="0"/>
              <w:jc w:val="both"/>
              <w:rPr>
                <w:color w:val="auto"/>
                <w:sz w:val="18"/>
                <w:szCs w:val="18"/>
                <w:lang w:val="it-IT"/>
              </w:rPr>
            </w:pPr>
            <w:r w:rsidRPr="00DC7A2E">
              <w:rPr>
                <w:color w:val="auto"/>
                <w:sz w:val="18"/>
                <w:szCs w:val="18"/>
                <w:lang w:val="it-IT"/>
              </w:rPr>
              <w:t>Membru în “Comitetul pentru produse medical veterinare“;</w:t>
            </w:r>
          </w:p>
          <w:p w:rsidR="00094657" w:rsidRPr="00DC7A2E" w:rsidRDefault="00094657" w:rsidP="00BE36A2">
            <w:pPr>
              <w:widowControl/>
              <w:numPr>
                <w:ilvl w:val="0"/>
                <w:numId w:val="2"/>
              </w:numPr>
              <w:suppressAutoHyphens w:val="0"/>
              <w:jc w:val="both"/>
              <w:rPr>
                <w:color w:val="auto"/>
                <w:sz w:val="18"/>
                <w:szCs w:val="18"/>
                <w:lang w:val="it-IT"/>
              </w:rPr>
            </w:pPr>
            <w:r w:rsidRPr="00DC7A2E">
              <w:rPr>
                <w:color w:val="auto"/>
                <w:sz w:val="18"/>
                <w:szCs w:val="18"/>
                <w:lang w:val="it-IT"/>
              </w:rPr>
              <w:t>Organizator al “Sesiuni de comunicări studenţeşti”;</w:t>
            </w:r>
          </w:p>
          <w:p w:rsidR="00094657" w:rsidRPr="00DC7A2E" w:rsidRDefault="00094657" w:rsidP="00BE36A2">
            <w:pPr>
              <w:widowControl/>
              <w:numPr>
                <w:ilvl w:val="0"/>
                <w:numId w:val="2"/>
              </w:numPr>
              <w:suppressAutoHyphens w:val="0"/>
              <w:jc w:val="both"/>
              <w:rPr>
                <w:color w:val="auto"/>
                <w:sz w:val="18"/>
                <w:szCs w:val="18"/>
                <w:lang w:val="it-IT"/>
              </w:rPr>
            </w:pPr>
            <w:r w:rsidRPr="00DC7A2E">
              <w:rPr>
                <w:color w:val="auto"/>
                <w:sz w:val="18"/>
                <w:szCs w:val="18"/>
                <w:lang w:val="it-IT"/>
              </w:rPr>
              <w:t>Organizator “Simpozion Animale de companie”;</w:t>
            </w:r>
          </w:p>
          <w:p w:rsidR="00094657" w:rsidRPr="00DC7A2E" w:rsidRDefault="00094657" w:rsidP="00BE36A2">
            <w:pPr>
              <w:widowControl/>
              <w:numPr>
                <w:ilvl w:val="0"/>
                <w:numId w:val="2"/>
              </w:numPr>
              <w:suppressAutoHyphens w:val="0"/>
              <w:jc w:val="both"/>
              <w:rPr>
                <w:color w:val="auto"/>
                <w:sz w:val="18"/>
                <w:szCs w:val="18"/>
                <w:lang w:val="it-IT"/>
              </w:rPr>
            </w:pPr>
            <w:r w:rsidRPr="00DC7A2E">
              <w:rPr>
                <w:color w:val="auto"/>
                <w:sz w:val="18"/>
                <w:szCs w:val="18"/>
                <w:lang w:val="it-IT"/>
              </w:rPr>
              <w:t xml:space="preserve">Organizator Simpozion Internatiomnal </w:t>
            </w:r>
            <w:r w:rsidRPr="00DC7A2E">
              <w:rPr>
                <w:color w:val="auto"/>
                <w:sz w:val="18"/>
                <w:szCs w:val="18"/>
                <w:shd w:val="clear" w:color="auto" w:fill="FFFFFF"/>
              </w:rPr>
              <w:t> „</w:t>
            </w:r>
            <w:hyperlink r:id="rId19" w:tgtFrame="_blank" w:history="1">
              <w:r w:rsidRPr="00DC7A2E">
                <w:rPr>
                  <w:rStyle w:val="Hyperlink"/>
                  <w:color w:val="auto"/>
                  <w:sz w:val="18"/>
                  <w:szCs w:val="18"/>
                  <w:bdr w:val="none" w:sz="0" w:space="0" w:color="auto" w:frame="1"/>
                  <w:shd w:val="clear" w:color="auto" w:fill="FFFFFF"/>
                </w:rPr>
                <w:t>Prospects for the 3rd Millennium Agriculture</w:t>
              </w:r>
            </w:hyperlink>
            <w:r w:rsidRPr="00DC7A2E">
              <w:rPr>
                <w:color w:val="auto"/>
                <w:sz w:val="18"/>
                <w:szCs w:val="18"/>
              </w:rPr>
              <w:t>” intre anii 2005 şi 2015</w:t>
            </w:r>
            <w:r w:rsidR="003355B9" w:rsidRPr="00DC7A2E">
              <w:rPr>
                <w:color w:val="auto"/>
                <w:sz w:val="18"/>
                <w:szCs w:val="18"/>
              </w:rPr>
              <w:t>; 2018 şi 2019</w:t>
            </w:r>
          </w:p>
          <w:p w:rsidR="00870718" w:rsidRPr="00DC7A2E" w:rsidRDefault="00870718" w:rsidP="00BE36A2">
            <w:pPr>
              <w:widowControl/>
              <w:numPr>
                <w:ilvl w:val="0"/>
                <w:numId w:val="2"/>
              </w:numPr>
              <w:suppressAutoHyphens w:val="0"/>
              <w:jc w:val="both"/>
              <w:rPr>
                <w:color w:val="auto"/>
                <w:sz w:val="18"/>
                <w:szCs w:val="18"/>
              </w:rPr>
            </w:pPr>
            <w:r w:rsidRPr="00DC7A2E">
              <w:rPr>
                <w:color w:val="auto"/>
                <w:sz w:val="18"/>
                <w:szCs w:val="18"/>
              </w:rPr>
              <w:t>Responsabil din partea FMV Cluj cu relaţiile de colaborare între facultăţile  din Spania şi FMV.</w:t>
            </w:r>
          </w:p>
          <w:p w:rsidR="00870718" w:rsidRPr="00DC7A2E" w:rsidRDefault="00870718" w:rsidP="00BE36A2">
            <w:pPr>
              <w:widowControl/>
              <w:numPr>
                <w:ilvl w:val="0"/>
                <w:numId w:val="2"/>
              </w:numPr>
              <w:suppressAutoHyphens w:val="0"/>
              <w:jc w:val="both"/>
              <w:rPr>
                <w:color w:val="auto"/>
                <w:sz w:val="18"/>
                <w:szCs w:val="18"/>
              </w:rPr>
            </w:pPr>
            <w:r w:rsidRPr="00DC7A2E">
              <w:rPr>
                <w:color w:val="auto"/>
                <w:sz w:val="18"/>
                <w:szCs w:val="18"/>
              </w:rPr>
              <w:t>Membru în comisia CRID (Centru de resurse de informare si documentare CRID).</w:t>
            </w:r>
          </w:p>
          <w:p w:rsidR="00302139" w:rsidRPr="00DC7A2E" w:rsidRDefault="00302139" w:rsidP="00BE36A2">
            <w:pPr>
              <w:pStyle w:val="ECVSectionBullet"/>
              <w:spacing w:line="240" w:lineRule="auto"/>
              <w:ind w:left="113"/>
              <w:rPr>
                <w:color w:val="auto"/>
              </w:rPr>
            </w:pPr>
          </w:p>
        </w:tc>
      </w:tr>
    </w:tbl>
    <w:p w:rsidR="008C16D4" w:rsidRPr="00DC7A2E" w:rsidRDefault="008C16D4"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8C16D4" w:rsidRPr="00DC7A2E" w:rsidTr="00094657">
        <w:trPr>
          <w:cantSplit/>
          <w:trHeight w:val="170"/>
        </w:trPr>
        <w:tc>
          <w:tcPr>
            <w:tcW w:w="2834" w:type="dxa"/>
            <w:shd w:val="clear" w:color="auto" w:fill="auto"/>
          </w:tcPr>
          <w:p w:rsidR="008C16D4" w:rsidRPr="00DC7A2E" w:rsidRDefault="008C16D4" w:rsidP="00BE36A2">
            <w:pPr>
              <w:pStyle w:val="ECVLeftDetails"/>
              <w:spacing w:before="0"/>
              <w:rPr>
                <w:color w:val="auto"/>
              </w:rPr>
            </w:pPr>
            <w:r w:rsidRPr="00DC7A2E">
              <w:rPr>
                <w:color w:val="auto"/>
              </w:rPr>
              <w:lastRenderedPageBreak/>
              <w:t xml:space="preserve">Competenţe dobândite la locul de muncă </w:t>
            </w:r>
          </w:p>
        </w:tc>
        <w:tc>
          <w:tcPr>
            <w:tcW w:w="7542" w:type="dxa"/>
            <w:shd w:val="clear" w:color="auto" w:fill="auto"/>
          </w:tcPr>
          <w:p w:rsidR="00FB112D" w:rsidRPr="00DC7A2E" w:rsidRDefault="00D84C5B" w:rsidP="00BE36A2">
            <w:pPr>
              <w:pStyle w:val="ListParagraph"/>
              <w:numPr>
                <w:ilvl w:val="0"/>
                <w:numId w:val="2"/>
              </w:numPr>
              <w:spacing w:after="0" w:line="240" w:lineRule="auto"/>
              <w:jc w:val="both"/>
              <w:rPr>
                <w:rFonts w:ascii="Arial" w:eastAsia="Times New Roman" w:hAnsi="Arial" w:cs="Arial"/>
                <w:b/>
                <w:sz w:val="18"/>
                <w:szCs w:val="18"/>
                <w:lang w:val="ro-RO"/>
              </w:rPr>
            </w:pPr>
            <w:r w:rsidRPr="00DC7A2E">
              <w:rPr>
                <w:rFonts w:ascii="Arial" w:eastAsia="Times New Roman" w:hAnsi="Arial" w:cs="Arial"/>
                <w:bCs/>
                <w:sz w:val="18"/>
                <w:szCs w:val="18"/>
                <w:lang w:val="ro-RO"/>
              </w:rPr>
              <w:t xml:space="preserve">22-25.05.2017 </w:t>
            </w:r>
            <w:r w:rsidRPr="00DC7A2E">
              <w:rPr>
                <w:rFonts w:ascii="Arial" w:hAnsi="Arial" w:cs="Arial"/>
                <w:sz w:val="18"/>
                <w:szCs w:val="18"/>
                <w:lang w:val="ro-RO"/>
              </w:rPr>
              <w:t xml:space="preserve">Training Workshop, </w:t>
            </w:r>
            <w:r w:rsidRPr="00DC7A2E">
              <w:rPr>
                <w:rFonts w:ascii="Arial" w:eastAsia="Times New Roman" w:hAnsi="Arial" w:cs="Arial"/>
                <w:bCs/>
                <w:sz w:val="18"/>
                <w:szCs w:val="18"/>
                <w:lang w:val="ro-RO"/>
              </w:rPr>
              <w:t xml:space="preserve"> </w:t>
            </w:r>
            <w:r w:rsidR="00FB112D" w:rsidRPr="00DC7A2E">
              <w:rPr>
                <w:rFonts w:ascii="Arial" w:eastAsia="Times New Roman" w:hAnsi="Arial" w:cs="Arial"/>
                <w:bCs/>
                <w:sz w:val="18"/>
                <w:szCs w:val="18"/>
                <w:lang w:val="ro-RO"/>
              </w:rPr>
              <w:t>„</w:t>
            </w:r>
            <w:r w:rsidRPr="00DC7A2E">
              <w:rPr>
                <w:rFonts w:ascii="Arial" w:eastAsia="Times New Roman" w:hAnsi="Arial" w:cs="Arial"/>
                <w:bCs/>
                <w:sz w:val="18"/>
                <w:szCs w:val="18"/>
                <w:lang w:val="ro-RO"/>
              </w:rPr>
              <w:t>VET Labs Eastern Europe</w:t>
            </w:r>
            <w:r w:rsidR="00FB112D" w:rsidRPr="00DC7A2E">
              <w:rPr>
                <w:rFonts w:ascii="Arial" w:eastAsia="Times New Roman" w:hAnsi="Arial" w:cs="Arial"/>
                <w:bCs/>
                <w:sz w:val="18"/>
                <w:szCs w:val="18"/>
                <w:lang w:val="ro-RO"/>
              </w:rPr>
              <w:t>”</w:t>
            </w:r>
            <w:r w:rsidRPr="00DC7A2E">
              <w:rPr>
                <w:rFonts w:ascii="Arial" w:eastAsia="Times New Roman" w:hAnsi="Arial" w:cs="Arial"/>
                <w:bCs/>
                <w:sz w:val="18"/>
                <w:szCs w:val="18"/>
                <w:lang w:val="ro-RO"/>
              </w:rPr>
              <w:t xml:space="preserve">, </w:t>
            </w:r>
            <w:r w:rsidRPr="00DC7A2E">
              <w:rPr>
                <w:rFonts w:ascii="Arial" w:eastAsia="Times New Roman" w:hAnsi="Arial" w:cs="Arial"/>
                <w:bCs/>
                <w:sz w:val="18"/>
                <w:szCs w:val="18"/>
              </w:rPr>
              <w:t>Bordeaux  and  Lyon, France;</w:t>
            </w:r>
          </w:p>
          <w:p w:rsidR="003E601D" w:rsidRPr="00DC7A2E" w:rsidRDefault="00FB112D" w:rsidP="00BE36A2">
            <w:pPr>
              <w:pStyle w:val="ListParagraph"/>
              <w:numPr>
                <w:ilvl w:val="0"/>
                <w:numId w:val="2"/>
              </w:numPr>
              <w:spacing w:after="0" w:line="240" w:lineRule="auto"/>
              <w:jc w:val="both"/>
              <w:rPr>
                <w:rFonts w:ascii="Arial" w:eastAsia="Times New Roman" w:hAnsi="Arial" w:cs="Arial"/>
                <w:sz w:val="18"/>
                <w:szCs w:val="18"/>
                <w:lang w:val="ro-RO"/>
              </w:rPr>
            </w:pPr>
            <w:r w:rsidRPr="00DC7A2E">
              <w:rPr>
                <w:rFonts w:ascii="Arial" w:eastAsia="Times New Roman" w:hAnsi="Arial" w:cs="Arial"/>
                <w:sz w:val="18"/>
                <w:szCs w:val="18"/>
                <w:lang w:val="ro-RO"/>
              </w:rPr>
              <w:t xml:space="preserve">22.11.2017 </w:t>
            </w:r>
            <w:r w:rsidRPr="00DC7A2E">
              <w:rPr>
                <w:rFonts w:ascii="Arial" w:hAnsi="Arial" w:cs="Arial"/>
                <w:sz w:val="18"/>
                <w:szCs w:val="18"/>
                <w:lang w:val="ro-RO"/>
              </w:rPr>
              <w:t>Workshop „</w:t>
            </w:r>
            <w:r w:rsidRPr="00DC7A2E">
              <w:rPr>
                <w:rFonts w:ascii="Arial" w:hAnsi="Arial" w:cs="Arial"/>
                <w:sz w:val="18"/>
                <w:szCs w:val="18"/>
                <w:shd w:val="clear" w:color="auto" w:fill="FFFFFF"/>
              </w:rPr>
              <w:t>Abilitati si competente necesare pe piata muncii”, USAMV Cluj –Napoca, CNFIS-FDI;</w:t>
            </w:r>
          </w:p>
          <w:p w:rsidR="00951720" w:rsidRPr="00DC7A2E" w:rsidRDefault="00951720" w:rsidP="00BE36A2">
            <w:pPr>
              <w:pStyle w:val="ListParagraph"/>
              <w:numPr>
                <w:ilvl w:val="0"/>
                <w:numId w:val="2"/>
              </w:numPr>
              <w:spacing w:after="0" w:line="240" w:lineRule="auto"/>
              <w:jc w:val="both"/>
              <w:rPr>
                <w:rFonts w:ascii="Arial" w:eastAsia="Times New Roman" w:hAnsi="Arial" w:cs="Arial"/>
                <w:sz w:val="18"/>
                <w:szCs w:val="18"/>
                <w:lang w:val="ro-RO"/>
              </w:rPr>
            </w:pPr>
            <w:r w:rsidRPr="00DC7A2E">
              <w:rPr>
                <w:rFonts w:ascii="Arial" w:hAnsi="Arial" w:cs="Arial"/>
                <w:sz w:val="18"/>
                <w:szCs w:val="18"/>
                <w:lang w:val="ro-RO"/>
              </w:rPr>
              <w:t>7-10 .04. 2016 - Training Workshop PATOLOGIE CLINICĂ SRDV, CLUJ</w:t>
            </w:r>
            <w:r w:rsidRPr="00DC7A2E">
              <w:rPr>
                <w:rFonts w:ascii="Arial" w:hAnsi="Arial" w:cs="Arial"/>
                <w:bCs/>
                <w:sz w:val="18"/>
                <w:szCs w:val="18"/>
                <w:lang w:val="ro-RO"/>
              </w:rPr>
              <w:t xml:space="preserve"> Cluj-Napoca, Romania</w:t>
            </w:r>
            <w:r w:rsidR="00346CBF" w:rsidRPr="00DC7A2E">
              <w:rPr>
                <w:rFonts w:ascii="Arial" w:hAnsi="Arial" w:cs="Arial"/>
                <w:bCs/>
                <w:sz w:val="18"/>
                <w:szCs w:val="18"/>
                <w:lang w:val="ro-RO"/>
              </w:rPr>
              <w:t>;</w:t>
            </w:r>
          </w:p>
          <w:p w:rsidR="00951720" w:rsidRPr="00DC7A2E" w:rsidRDefault="00951720" w:rsidP="00BE36A2">
            <w:pPr>
              <w:widowControl/>
              <w:numPr>
                <w:ilvl w:val="0"/>
                <w:numId w:val="2"/>
              </w:numPr>
              <w:suppressAutoHyphens w:val="0"/>
              <w:jc w:val="both"/>
              <w:rPr>
                <w:rFonts w:cs="Arial"/>
                <w:color w:val="auto"/>
                <w:sz w:val="18"/>
                <w:szCs w:val="18"/>
              </w:rPr>
            </w:pPr>
            <w:r w:rsidRPr="00DC7A2E">
              <w:rPr>
                <w:rFonts w:cs="Arial"/>
                <w:color w:val="auto"/>
                <w:sz w:val="18"/>
                <w:szCs w:val="18"/>
              </w:rPr>
              <w:t xml:space="preserve">27-30.10.2015 - Training Workshop “Bioethical approaches &amp; Responsible conduct in Translational Research”, </w:t>
            </w:r>
            <w:r w:rsidRPr="00DC7A2E">
              <w:rPr>
                <w:rFonts w:cs="Arial"/>
                <w:bCs/>
                <w:color w:val="auto"/>
                <w:sz w:val="18"/>
                <w:szCs w:val="18"/>
              </w:rPr>
              <w:t>Cluj-Napoca, Romania.</w:t>
            </w:r>
          </w:p>
          <w:p w:rsidR="00951720" w:rsidRPr="00DC7A2E" w:rsidRDefault="00951720" w:rsidP="00BE36A2">
            <w:pPr>
              <w:pStyle w:val="ListParagraph"/>
              <w:numPr>
                <w:ilvl w:val="0"/>
                <w:numId w:val="2"/>
              </w:numPr>
              <w:spacing w:after="0" w:line="240" w:lineRule="auto"/>
              <w:jc w:val="both"/>
              <w:rPr>
                <w:rFonts w:ascii="Arial" w:eastAsia="Times New Roman" w:hAnsi="Arial" w:cs="Arial"/>
                <w:sz w:val="18"/>
                <w:szCs w:val="18"/>
                <w:lang w:val="ro-RO"/>
              </w:rPr>
            </w:pPr>
            <w:r w:rsidRPr="00DC7A2E">
              <w:rPr>
                <w:rFonts w:ascii="Arial" w:hAnsi="Arial" w:cs="Arial"/>
                <w:spacing w:val="6"/>
                <w:sz w:val="18"/>
                <w:szCs w:val="18"/>
                <w:lang w:val="it-IT"/>
              </w:rPr>
              <w:t xml:space="preserve">11-14.07.2012 - Stagiu de perfecţionare </w:t>
            </w:r>
            <w:r w:rsidRPr="00DC7A2E">
              <w:rPr>
                <w:rFonts w:ascii="Arial" w:hAnsi="Arial" w:cs="Arial"/>
                <w:sz w:val="18"/>
                <w:szCs w:val="18"/>
                <w:lang w:val="it-IT"/>
              </w:rPr>
              <w:t>“Antibiorezistenţa de tip SARM (Staphylococcus aureus Methicillin Resistant) şi ESBL în medicina umană şi veterinară, Facultatea de Medicină Veterinară Iaşi;</w:t>
            </w:r>
          </w:p>
          <w:p w:rsidR="00951720" w:rsidRPr="00DC7A2E" w:rsidRDefault="00951720" w:rsidP="00BE36A2">
            <w:pPr>
              <w:widowControl/>
              <w:numPr>
                <w:ilvl w:val="0"/>
                <w:numId w:val="2"/>
              </w:numPr>
              <w:suppressAutoHyphens w:val="0"/>
              <w:jc w:val="both"/>
              <w:rPr>
                <w:rFonts w:cs="Arial"/>
                <w:color w:val="auto"/>
                <w:sz w:val="18"/>
                <w:szCs w:val="18"/>
                <w:lang w:val="it-IT"/>
              </w:rPr>
            </w:pPr>
            <w:r w:rsidRPr="00DC7A2E">
              <w:rPr>
                <w:rFonts w:cs="Arial"/>
                <w:color w:val="auto"/>
                <w:sz w:val="18"/>
                <w:szCs w:val="18"/>
                <w:lang w:val="it-IT"/>
              </w:rPr>
              <w:t>6.11-9.11.2007-Tehnici moleculare în diagnosticul parazitologic, organizat de Universitatea de Ştiinţe Agricole şi Medicină Veterinară, Facultatea de Medicină Veterinară Cluj-Napoca, Disciplina de Boli Parazitare</w:t>
            </w:r>
            <w:r w:rsidR="00346CBF" w:rsidRPr="00DC7A2E">
              <w:rPr>
                <w:rFonts w:cs="Arial"/>
                <w:color w:val="auto"/>
                <w:sz w:val="18"/>
                <w:szCs w:val="18"/>
                <w:lang w:val="it-IT"/>
              </w:rPr>
              <w:t>;</w:t>
            </w:r>
          </w:p>
          <w:p w:rsidR="00346CBF" w:rsidRPr="00DC7A2E" w:rsidRDefault="00346CBF" w:rsidP="00BE36A2">
            <w:pPr>
              <w:widowControl/>
              <w:numPr>
                <w:ilvl w:val="0"/>
                <w:numId w:val="2"/>
              </w:numPr>
              <w:suppressAutoHyphens w:val="0"/>
              <w:jc w:val="both"/>
              <w:rPr>
                <w:rFonts w:cs="Arial"/>
                <w:color w:val="auto"/>
                <w:sz w:val="18"/>
                <w:szCs w:val="18"/>
                <w:lang w:val="pt-BR"/>
              </w:rPr>
            </w:pPr>
            <w:r w:rsidRPr="00DC7A2E">
              <w:rPr>
                <w:rFonts w:cs="Arial"/>
                <w:color w:val="auto"/>
                <w:sz w:val="18"/>
                <w:szCs w:val="18"/>
                <w:lang w:val="it-IT"/>
              </w:rPr>
              <w:t xml:space="preserve">2-12 iulie 2006, Şcoala de Vară Naţională “Genomica funcţională în terapia şi biologia cancerului”, organizată de Universitatea de Medicină şi Farmacie Iuliu Haţieganu în colaborare cu Institutul Oncologic Ioan Chiricuţă, Cluj-Napoca. </w:t>
            </w:r>
            <w:r w:rsidRPr="00DC7A2E">
              <w:rPr>
                <w:rFonts w:cs="Arial"/>
                <w:color w:val="auto"/>
                <w:sz w:val="18"/>
                <w:szCs w:val="18"/>
                <w:lang w:val="pt-BR"/>
              </w:rPr>
              <w:t>Am obţinut Certificatul de absolvire creditat de CMR cu 45 credite EMC;</w:t>
            </w:r>
          </w:p>
          <w:p w:rsidR="00951720" w:rsidRPr="00DC7A2E" w:rsidRDefault="00951720" w:rsidP="00BE36A2">
            <w:pPr>
              <w:widowControl/>
              <w:suppressAutoHyphens w:val="0"/>
              <w:ind w:left="113"/>
              <w:jc w:val="both"/>
              <w:rPr>
                <w:color w:val="auto"/>
                <w:sz w:val="20"/>
                <w:szCs w:val="20"/>
              </w:rPr>
            </w:pPr>
          </w:p>
        </w:tc>
      </w:tr>
    </w:tbl>
    <w:p w:rsidR="008C16D4" w:rsidRPr="00DC7A2E" w:rsidRDefault="008C16D4"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1544"/>
        <w:gridCol w:w="1498"/>
        <w:gridCol w:w="1499"/>
        <w:gridCol w:w="1500"/>
        <w:gridCol w:w="1501"/>
      </w:tblGrid>
      <w:tr w:rsidR="008C16D4" w:rsidRPr="00DC7A2E">
        <w:trPr>
          <w:trHeight w:val="340"/>
        </w:trPr>
        <w:tc>
          <w:tcPr>
            <w:tcW w:w="2834" w:type="dxa"/>
            <w:vMerge w:val="restart"/>
            <w:shd w:val="clear" w:color="auto" w:fill="auto"/>
          </w:tcPr>
          <w:p w:rsidR="008C16D4" w:rsidRPr="00DC7A2E" w:rsidRDefault="008C16D4" w:rsidP="00BE36A2">
            <w:pPr>
              <w:pStyle w:val="ECVLeftDetails"/>
              <w:spacing w:before="0"/>
              <w:rPr>
                <w:color w:val="auto"/>
              </w:rPr>
            </w:pPr>
            <w:r w:rsidRPr="00DC7A2E">
              <w:rPr>
                <w:color w:val="auto"/>
              </w:rPr>
              <w:t>Competenţă digitală</w:t>
            </w:r>
          </w:p>
        </w:tc>
        <w:tc>
          <w:tcPr>
            <w:tcW w:w="7542" w:type="dxa"/>
            <w:gridSpan w:val="5"/>
            <w:tcBorders>
              <w:top w:val="single" w:sz="8" w:space="0" w:color="C0C0C0"/>
              <w:bottom w:val="single" w:sz="8" w:space="0" w:color="C0C0C0"/>
            </w:tcBorders>
            <w:shd w:val="clear" w:color="auto" w:fill="auto"/>
            <w:vAlign w:val="center"/>
          </w:tcPr>
          <w:p w:rsidR="008C16D4" w:rsidRPr="00DC7A2E" w:rsidRDefault="008C16D4" w:rsidP="00BE36A2">
            <w:pPr>
              <w:pStyle w:val="ECVLanguageHeading"/>
              <w:rPr>
                <w:color w:val="auto"/>
              </w:rPr>
            </w:pPr>
            <w:r w:rsidRPr="00DC7A2E">
              <w:rPr>
                <w:caps w:val="0"/>
                <w:color w:val="auto"/>
              </w:rPr>
              <w:t>AUTOEVALUARE</w:t>
            </w:r>
          </w:p>
        </w:tc>
      </w:tr>
      <w:tr w:rsidR="008C16D4" w:rsidRPr="00DC7A2E">
        <w:tblPrEx>
          <w:tblCellMar>
            <w:left w:w="227" w:type="dxa"/>
            <w:right w:w="227" w:type="dxa"/>
          </w:tblCellMar>
        </w:tblPrEx>
        <w:trPr>
          <w:trHeight w:val="680"/>
        </w:trPr>
        <w:tc>
          <w:tcPr>
            <w:tcW w:w="2834" w:type="dxa"/>
            <w:vMerge/>
            <w:shd w:val="clear" w:color="auto" w:fill="auto"/>
          </w:tcPr>
          <w:p w:rsidR="008C16D4" w:rsidRPr="00DC7A2E" w:rsidRDefault="008C16D4" w:rsidP="00BE36A2">
            <w:pPr>
              <w:rPr>
                <w:color w:val="auto"/>
              </w:rPr>
            </w:pPr>
          </w:p>
        </w:tc>
        <w:tc>
          <w:tcPr>
            <w:tcW w:w="1544" w:type="dxa"/>
            <w:tcBorders>
              <w:bottom w:val="single" w:sz="8" w:space="0" w:color="C0C0C0"/>
            </w:tcBorders>
            <w:shd w:val="clear" w:color="auto" w:fill="auto"/>
            <w:vAlign w:val="center"/>
          </w:tcPr>
          <w:p w:rsidR="008C16D4" w:rsidRPr="00DC7A2E" w:rsidRDefault="008C16D4" w:rsidP="00BE36A2">
            <w:pPr>
              <w:pStyle w:val="ECVLanguageSubHeading"/>
              <w:spacing w:line="240" w:lineRule="auto"/>
              <w:rPr>
                <w:color w:val="auto"/>
              </w:rPr>
            </w:pPr>
            <w:r w:rsidRPr="00DC7A2E">
              <w:rPr>
                <w:color w:val="auto"/>
              </w:rPr>
              <w:t>Procesarea informaţiei</w:t>
            </w:r>
          </w:p>
        </w:tc>
        <w:tc>
          <w:tcPr>
            <w:tcW w:w="1498" w:type="dxa"/>
            <w:tcBorders>
              <w:left w:val="single" w:sz="8" w:space="0" w:color="C0C0C0"/>
              <w:bottom w:val="single" w:sz="8" w:space="0" w:color="C0C0C0"/>
            </w:tcBorders>
            <w:shd w:val="clear" w:color="auto" w:fill="auto"/>
            <w:vAlign w:val="center"/>
          </w:tcPr>
          <w:p w:rsidR="008C16D4" w:rsidRPr="00DC7A2E" w:rsidRDefault="008C16D4" w:rsidP="00BE36A2">
            <w:pPr>
              <w:pStyle w:val="ECVLanguageSubHeading"/>
              <w:spacing w:line="240" w:lineRule="auto"/>
              <w:rPr>
                <w:color w:val="auto"/>
              </w:rPr>
            </w:pPr>
            <w:r w:rsidRPr="00DC7A2E">
              <w:rPr>
                <w:color w:val="auto"/>
              </w:rPr>
              <w:t>Comunicare</w:t>
            </w:r>
          </w:p>
        </w:tc>
        <w:tc>
          <w:tcPr>
            <w:tcW w:w="1499" w:type="dxa"/>
            <w:tcBorders>
              <w:left w:val="single" w:sz="8" w:space="0" w:color="C0C0C0"/>
              <w:bottom w:val="single" w:sz="8" w:space="0" w:color="C0C0C0"/>
            </w:tcBorders>
            <w:shd w:val="clear" w:color="auto" w:fill="auto"/>
            <w:vAlign w:val="center"/>
          </w:tcPr>
          <w:p w:rsidR="008C16D4" w:rsidRPr="00DC7A2E" w:rsidRDefault="008C16D4" w:rsidP="00BE36A2">
            <w:pPr>
              <w:pStyle w:val="ECVLanguageSubHeading"/>
              <w:spacing w:line="240" w:lineRule="auto"/>
              <w:rPr>
                <w:color w:val="auto"/>
              </w:rPr>
            </w:pPr>
            <w:r w:rsidRPr="00DC7A2E">
              <w:rPr>
                <w:color w:val="auto"/>
              </w:rPr>
              <w:t>Creare de conţinut</w:t>
            </w:r>
          </w:p>
        </w:tc>
        <w:tc>
          <w:tcPr>
            <w:tcW w:w="1500" w:type="dxa"/>
            <w:tcBorders>
              <w:left w:val="single" w:sz="8" w:space="0" w:color="C0C0C0"/>
              <w:bottom w:val="single" w:sz="8" w:space="0" w:color="C0C0C0"/>
            </w:tcBorders>
            <w:shd w:val="clear" w:color="auto" w:fill="auto"/>
            <w:vAlign w:val="center"/>
          </w:tcPr>
          <w:p w:rsidR="008C16D4" w:rsidRPr="00DC7A2E" w:rsidRDefault="008C16D4" w:rsidP="00BE36A2">
            <w:pPr>
              <w:pStyle w:val="ECVLanguageSubHeading"/>
              <w:spacing w:line="240" w:lineRule="auto"/>
              <w:rPr>
                <w:color w:val="auto"/>
              </w:rPr>
            </w:pPr>
            <w:r w:rsidRPr="00DC7A2E">
              <w:rPr>
                <w:color w:val="auto"/>
              </w:rPr>
              <w:t>Securitate</w:t>
            </w:r>
          </w:p>
        </w:tc>
        <w:tc>
          <w:tcPr>
            <w:tcW w:w="1501" w:type="dxa"/>
            <w:tcBorders>
              <w:left w:val="single" w:sz="8" w:space="0" w:color="C0C0C0"/>
              <w:bottom w:val="single" w:sz="8" w:space="0" w:color="C0C0C0"/>
            </w:tcBorders>
            <w:shd w:val="clear" w:color="auto" w:fill="auto"/>
            <w:vAlign w:val="center"/>
          </w:tcPr>
          <w:p w:rsidR="008C16D4" w:rsidRPr="00DC7A2E" w:rsidRDefault="008C16D4" w:rsidP="00BE36A2">
            <w:pPr>
              <w:pStyle w:val="ECVLanguageSubHeading"/>
              <w:spacing w:line="240" w:lineRule="auto"/>
              <w:rPr>
                <w:color w:val="auto"/>
              </w:rPr>
            </w:pPr>
            <w:r w:rsidRPr="00DC7A2E">
              <w:rPr>
                <w:color w:val="auto"/>
              </w:rPr>
              <w:t>Rezolvarea de probleme</w:t>
            </w:r>
          </w:p>
        </w:tc>
      </w:tr>
      <w:tr w:rsidR="008C16D4" w:rsidRPr="00DC7A2E">
        <w:tblPrEx>
          <w:tblCellMar>
            <w:top w:w="113" w:type="dxa"/>
            <w:bottom w:w="113" w:type="dxa"/>
          </w:tblCellMar>
        </w:tblPrEx>
        <w:trPr>
          <w:trHeight w:val="283"/>
        </w:trPr>
        <w:tc>
          <w:tcPr>
            <w:tcW w:w="2834" w:type="dxa"/>
            <w:shd w:val="clear" w:color="auto" w:fill="auto"/>
            <w:vAlign w:val="center"/>
          </w:tcPr>
          <w:p w:rsidR="008C16D4" w:rsidRPr="00DC7A2E" w:rsidRDefault="008C16D4" w:rsidP="00BE36A2">
            <w:pPr>
              <w:rPr>
                <w:color w:val="auto"/>
              </w:rPr>
            </w:pPr>
          </w:p>
        </w:tc>
        <w:tc>
          <w:tcPr>
            <w:tcW w:w="1544" w:type="dxa"/>
            <w:tcBorders>
              <w:bottom w:val="single" w:sz="4" w:space="0" w:color="C0C0C0"/>
            </w:tcBorders>
            <w:shd w:val="clear" w:color="auto" w:fill="auto"/>
            <w:vAlign w:val="center"/>
          </w:tcPr>
          <w:p w:rsidR="008C16D4" w:rsidRPr="00DC7A2E" w:rsidRDefault="00870718" w:rsidP="00BE36A2">
            <w:pPr>
              <w:pStyle w:val="ECVLanguageLevel"/>
              <w:spacing w:before="0" w:line="240" w:lineRule="auto"/>
              <w:rPr>
                <w:caps w:val="0"/>
                <w:color w:val="auto"/>
              </w:rPr>
            </w:pPr>
            <w:r w:rsidRPr="00DC7A2E">
              <w:rPr>
                <w:caps w:val="0"/>
                <w:color w:val="auto"/>
              </w:rPr>
              <w:t xml:space="preserve">Utilizator independent  </w:t>
            </w:r>
          </w:p>
        </w:tc>
        <w:tc>
          <w:tcPr>
            <w:tcW w:w="1498" w:type="dxa"/>
            <w:tcBorders>
              <w:left w:val="single" w:sz="8" w:space="0" w:color="C0C0C0"/>
              <w:bottom w:val="single" w:sz="4" w:space="0" w:color="C0C0C0"/>
            </w:tcBorders>
            <w:shd w:val="clear" w:color="auto" w:fill="auto"/>
            <w:vAlign w:val="center"/>
          </w:tcPr>
          <w:p w:rsidR="008C16D4" w:rsidRPr="00DC7A2E" w:rsidRDefault="00870718" w:rsidP="00BE36A2">
            <w:pPr>
              <w:pStyle w:val="ECVLanguageLevel"/>
              <w:spacing w:before="0" w:line="240" w:lineRule="auto"/>
              <w:rPr>
                <w:caps w:val="0"/>
                <w:color w:val="auto"/>
              </w:rPr>
            </w:pPr>
            <w:r w:rsidRPr="00DC7A2E">
              <w:rPr>
                <w:caps w:val="0"/>
                <w:color w:val="auto"/>
              </w:rPr>
              <w:t xml:space="preserve">Utilizator experimentat  </w:t>
            </w:r>
          </w:p>
        </w:tc>
        <w:tc>
          <w:tcPr>
            <w:tcW w:w="1499" w:type="dxa"/>
            <w:tcBorders>
              <w:left w:val="single" w:sz="8" w:space="0" w:color="C0C0C0"/>
              <w:bottom w:val="single" w:sz="4" w:space="0" w:color="C0C0C0"/>
            </w:tcBorders>
            <w:shd w:val="clear" w:color="auto" w:fill="auto"/>
            <w:vAlign w:val="center"/>
          </w:tcPr>
          <w:p w:rsidR="008C16D4" w:rsidRPr="00DC7A2E" w:rsidRDefault="00870718" w:rsidP="00BE36A2">
            <w:pPr>
              <w:pStyle w:val="ECVLanguageLevel"/>
              <w:spacing w:before="0" w:line="240" w:lineRule="auto"/>
              <w:rPr>
                <w:caps w:val="0"/>
                <w:color w:val="auto"/>
              </w:rPr>
            </w:pPr>
            <w:r w:rsidRPr="00DC7A2E">
              <w:rPr>
                <w:caps w:val="0"/>
                <w:color w:val="auto"/>
              </w:rPr>
              <w:t xml:space="preserve">Utilizator experimentat  </w:t>
            </w:r>
          </w:p>
        </w:tc>
        <w:tc>
          <w:tcPr>
            <w:tcW w:w="1500" w:type="dxa"/>
            <w:tcBorders>
              <w:left w:val="single" w:sz="8" w:space="0" w:color="C0C0C0"/>
              <w:bottom w:val="single" w:sz="4" w:space="0" w:color="C0C0C0"/>
            </w:tcBorders>
            <w:shd w:val="clear" w:color="auto" w:fill="auto"/>
            <w:vAlign w:val="center"/>
          </w:tcPr>
          <w:p w:rsidR="008C16D4" w:rsidRPr="00DC7A2E" w:rsidRDefault="00870718" w:rsidP="00BE36A2">
            <w:pPr>
              <w:pStyle w:val="ECVLanguageLevel"/>
              <w:spacing w:before="0" w:line="240" w:lineRule="auto"/>
              <w:rPr>
                <w:caps w:val="0"/>
                <w:color w:val="auto"/>
              </w:rPr>
            </w:pPr>
            <w:r w:rsidRPr="00DC7A2E">
              <w:rPr>
                <w:caps w:val="0"/>
                <w:color w:val="auto"/>
              </w:rPr>
              <w:t xml:space="preserve">Utilizator independent </w:t>
            </w:r>
          </w:p>
        </w:tc>
        <w:tc>
          <w:tcPr>
            <w:tcW w:w="1501" w:type="dxa"/>
            <w:tcBorders>
              <w:left w:val="single" w:sz="8" w:space="0" w:color="C0C0C0"/>
              <w:bottom w:val="single" w:sz="4" w:space="0" w:color="C0C0C0"/>
            </w:tcBorders>
            <w:shd w:val="clear" w:color="auto" w:fill="auto"/>
            <w:vAlign w:val="center"/>
          </w:tcPr>
          <w:p w:rsidR="008C16D4" w:rsidRPr="00DC7A2E" w:rsidRDefault="00870718" w:rsidP="00BE36A2">
            <w:pPr>
              <w:pStyle w:val="ECVLanguageLevel"/>
              <w:spacing w:before="0" w:line="240" w:lineRule="auto"/>
              <w:rPr>
                <w:color w:val="auto"/>
              </w:rPr>
            </w:pPr>
            <w:r w:rsidRPr="00DC7A2E">
              <w:rPr>
                <w:caps w:val="0"/>
                <w:color w:val="auto"/>
              </w:rPr>
              <w:t xml:space="preserve">Utilizator independent </w:t>
            </w:r>
          </w:p>
        </w:tc>
      </w:tr>
      <w:tr w:rsidR="008C16D4" w:rsidRPr="00DC7A2E">
        <w:trPr>
          <w:cantSplit/>
          <w:trHeight w:val="344"/>
        </w:trPr>
        <w:tc>
          <w:tcPr>
            <w:tcW w:w="2834" w:type="dxa"/>
            <w:shd w:val="clear" w:color="auto" w:fill="auto"/>
          </w:tcPr>
          <w:p w:rsidR="008C16D4" w:rsidRPr="00DC7A2E" w:rsidRDefault="008C16D4" w:rsidP="00BE36A2">
            <w:pPr>
              <w:rPr>
                <w:color w:val="auto"/>
              </w:rPr>
            </w:pPr>
          </w:p>
        </w:tc>
        <w:tc>
          <w:tcPr>
            <w:tcW w:w="7542" w:type="dxa"/>
            <w:gridSpan w:val="5"/>
            <w:shd w:val="clear" w:color="auto" w:fill="auto"/>
          </w:tcPr>
          <w:p w:rsidR="008C16D4" w:rsidRPr="00DC7A2E" w:rsidRDefault="008C16D4" w:rsidP="00BE36A2">
            <w:pPr>
              <w:pStyle w:val="ECVLanguageExplanation"/>
              <w:spacing w:line="240" w:lineRule="auto"/>
              <w:rPr>
                <w:color w:val="auto"/>
              </w:rPr>
            </w:pPr>
          </w:p>
        </w:tc>
      </w:tr>
      <w:tr w:rsidR="008C16D4" w:rsidRPr="00DC7A2E">
        <w:trPr>
          <w:trHeight w:val="283"/>
        </w:trPr>
        <w:tc>
          <w:tcPr>
            <w:tcW w:w="2834" w:type="dxa"/>
            <w:shd w:val="clear" w:color="auto" w:fill="auto"/>
          </w:tcPr>
          <w:p w:rsidR="008C16D4" w:rsidRPr="00DC7A2E" w:rsidRDefault="008C16D4" w:rsidP="00BE36A2">
            <w:pPr>
              <w:rPr>
                <w:color w:val="auto"/>
              </w:rPr>
            </w:pPr>
          </w:p>
        </w:tc>
        <w:tc>
          <w:tcPr>
            <w:tcW w:w="7542" w:type="dxa"/>
            <w:gridSpan w:val="5"/>
            <w:shd w:val="clear" w:color="auto" w:fill="ECECEC"/>
            <w:vAlign w:val="center"/>
          </w:tcPr>
          <w:p w:rsidR="008C16D4" w:rsidRPr="00DC7A2E" w:rsidRDefault="008C16D4" w:rsidP="00BE36A2">
            <w:pPr>
              <w:pStyle w:val="ECVLanguageCertificate"/>
              <w:spacing w:line="240" w:lineRule="auto"/>
              <w:rPr>
                <w:color w:val="auto"/>
                <w:sz w:val="18"/>
              </w:rPr>
            </w:pPr>
          </w:p>
        </w:tc>
      </w:tr>
      <w:tr w:rsidR="008C16D4" w:rsidRPr="00DC7A2E">
        <w:trPr>
          <w:cantSplit/>
          <w:trHeight w:val="340"/>
        </w:trPr>
        <w:tc>
          <w:tcPr>
            <w:tcW w:w="2834" w:type="dxa"/>
            <w:shd w:val="clear" w:color="auto" w:fill="auto"/>
          </w:tcPr>
          <w:p w:rsidR="008C16D4" w:rsidRPr="00DC7A2E" w:rsidRDefault="008C16D4" w:rsidP="00BE36A2">
            <w:pPr>
              <w:pStyle w:val="ECVLeftDetails"/>
              <w:spacing w:before="0"/>
              <w:rPr>
                <w:color w:val="auto"/>
              </w:rPr>
            </w:pPr>
          </w:p>
        </w:tc>
        <w:tc>
          <w:tcPr>
            <w:tcW w:w="7542" w:type="dxa"/>
            <w:gridSpan w:val="5"/>
            <w:shd w:val="clear" w:color="auto" w:fill="auto"/>
          </w:tcPr>
          <w:p w:rsidR="008C16D4" w:rsidRPr="00DC7A2E" w:rsidRDefault="008C16D4" w:rsidP="00BE36A2">
            <w:pPr>
              <w:pStyle w:val="ECVSectionBullet"/>
              <w:numPr>
                <w:ilvl w:val="0"/>
                <w:numId w:val="2"/>
              </w:numPr>
              <w:spacing w:line="240" w:lineRule="auto"/>
              <w:rPr>
                <w:color w:val="auto"/>
              </w:rPr>
            </w:pPr>
            <w:r w:rsidRPr="00DC7A2E">
              <w:rPr>
                <w:color w:val="auto"/>
              </w:rPr>
              <w:t>o bună stăpânire a programe</w:t>
            </w:r>
            <w:r w:rsidR="00870718" w:rsidRPr="00DC7A2E">
              <w:rPr>
                <w:color w:val="auto"/>
              </w:rPr>
              <w:t>lor</w:t>
            </w:r>
            <w:r w:rsidRPr="00DC7A2E">
              <w:rPr>
                <w:color w:val="auto"/>
              </w:rPr>
              <w:t xml:space="preserve"> de birou (procesor de text, calcul tabelar, software pentru prezentări)</w:t>
            </w:r>
          </w:p>
          <w:p w:rsidR="008C16D4" w:rsidRPr="00DC7A2E" w:rsidRDefault="008C16D4" w:rsidP="00BE36A2">
            <w:pPr>
              <w:pStyle w:val="ECVSectionBullet"/>
              <w:numPr>
                <w:ilvl w:val="0"/>
                <w:numId w:val="2"/>
              </w:numPr>
              <w:spacing w:line="240" w:lineRule="auto"/>
              <w:rPr>
                <w:color w:val="auto"/>
              </w:rPr>
            </w:pPr>
            <w:r w:rsidRPr="00DC7A2E">
              <w:rPr>
                <w:color w:val="auto"/>
              </w:rPr>
              <w:t xml:space="preserve">bune cunoştinţe de editare foto, dobândite </w:t>
            </w:r>
            <w:r w:rsidR="00870718" w:rsidRPr="00DC7A2E">
              <w:rPr>
                <w:color w:val="auto"/>
              </w:rPr>
              <w:t>prin captare şi prelucrare imagini la disciplina de Microbiologie FMV.</w:t>
            </w:r>
          </w:p>
        </w:tc>
      </w:tr>
    </w:tbl>
    <w:p w:rsidR="008C16D4" w:rsidRPr="00DC7A2E" w:rsidRDefault="008C16D4" w:rsidP="00BE36A2">
      <w:pPr>
        <w:rPr>
          <w:color w:val="auto"/>
        </w:rPr>
      </w:pPr>
    </w:p>
    <w:p w:rsidR="008C16D4" w:rsidRPr="00DC7A2E" w:rsidRDefault="008C16D4" w:rsidP="00BE36A2">
      <w:pPr>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8C16D4" w:rsidRPr="00DC7A2E">
        <w:trPr>
          <w:cantSplit/>
          <w:trHeight w:val="170"/>
        </w:trPr>
        <w:tc>
          <w:tcPr>
            <w:tcW w:w="2834" w:type="dxa"/>
            <w:shd w:val="clear" w:color="auto" w:fill="auto"/>
          </w:tcPr>
          <w:p w:rsidR="008C16D4" w:rsidRPr="00DC7A2E" w:rsidRDefault="008C16D4" w:rsidP="00BE36A2">
            <w:pPr>
              <w:pStyle w:val="ECVLeftDetails"/>
              <w:spacing w:before="0"/>
              <w:rPr>
                <w:color w:val="auto"/>
              </w:rPr>
            </w:pPr>
            <w:r w:rsidRPr="00DC7A2E">
              <w:rPr>
                <w:color w:val="auto"/>
              </w:rPr>
              <w:t xml:space="preserve">Permis de conducere </w:t>
            </w:r>
          </w:p>
        </w:tc>
        <w:tc>
          <w:tcPr>
            <w:tcW w:w="7542" w:type="dxa"/>
            <w:shd w:val="clear" w:color="auto" w:fill="auto"/>
          </w:tcPr>
          <w:p w:rsidR="008C16D4" w:rsidRPr="00DC7A2E" w:rsidRDefault="008C16D4" w:rsidP="00BE36A2">
            <w:pPr>
              <w:pStyle w:val="ECVSectionDetails"/>
              <w:spacing w:before="0" w:line="240" w:lineRule="auto"/>
              <w:rPr>
                <w:color w:val="auto"/>
              </w:rPr>
            </w:pPr>
            <w:r w:rsidRPr="00DC7A2E">
              <w:rPr>
                <w:color w:val="auto"/>
              </w:rPr>
              <w:t>B</w:t>
            </w:r>
            <w:r w:rsidR="00870718" w:rsidRPr="00DC7A2E">
              <w:rPr>
                <w:color w:val="auto"/>
              </w:rPr>
              <w:t xml:space="preserve"> şi C</w:t>
            </w:r>
          </w:p>
        </w:tc>
      </w:tr>
    </w:tbl>
    <w:p w:rsidR="008C16D4" w:rsidRPr="00DC7A2E" w:rsidRDefault="008C16D4" w:rsidP="00BE36A2">
      <w:pPr>
        <w:pStyle w:val="ECVText"/>
        <w:spacing w:line="240" w:lineRule="auto"/>
        <w:rPr>
          <w:color w:val="auto"/>
        </w:rPr>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8C16D4" w:rsidRPr="00DC7A2E">
        <w:trPr>
          <w:cantSplit/>
          <w:trHeight w:val="170"/>
        </w:trPr>
        <w:tc>
          <w:tcPr>
            <w:tcW w:w="2835" w:type="dxa"/>
            <w:shd w:val="clear" w:color="auto" w:fill="auto"/>
          </w:tcPr>
          <w:p w:rsidR="008C16D4" w:rsidRPr="00DC7A2E" w:rsidRDefault="008C16D4" w:rsidP="00BE36A2">
            <w:pPr>
              <w:pStyle w:val="ECVLeftHeading"/>
              <w:rPr>
                <w:color w:val="auto"/>
              </w:rPr>
            </w:pPr>
            <w:r w:rsidRPr="00DC7A2E">
              <w:rPr>
                <w:caps w:val="0"/>
                <w:color w:val="auto"/>
              </w:rPr>
              <w:t>INFORMAΤII SUPLIMENTARE</w:t>
            </w:r>
          </w:p>
        </w:tc>
        <w:tc>
          <w:tcPr>
            <w:tcW w:w="7540" w:type="dxa"/>
            <w:shd w:val="clear" w:color="auto" w:fill="auto"/>
            <w:vAlign w:val="bottom"/>
          </w:tcPr>
          <w:p w:rsidR="008C16D4" w:rsidRPr="00DC7A2E" w:rsidRDefault="0044760D" w:rsidP="00BE36A2">
            <w:pPr>
              <w:pStyle w:val="ECVBlueBox"/>
              <w:rPr>
                <w:color w:val="auto"/>
              </w:rPr>
            </w:pPr>
            <w:r w:rsidRPr="00DC7A2E">
              <w:rPr>
                <w:noProof/>
                <w:color w:val="auto"/>
                <w:lang w:eastAsia="ro-RO" w:bidi="ar-SA"/>
              </w:rPr>
              <w:drawing>
                <wp:inline distT="0" distB="0" distL="0" distR="0">
                  <wp:extent cx="4791075" cy="85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008C16D4" w:rsidRPr="00DC7A2E">
              <w:rPr>
                <w:color w:val="auto"/>
              </w:rPr>
              <w:t xml:space="preserve"> </w:t>
            </w:r>
          </w:p>
        </w:tc>
      </w:tr>
    </w:tbl>
    <w:p w:rsidR="008C16D4" w:rsidRPr="00DC7A2E" w:rsidRDefault="008C16D4" w:rsidP="00BE36A2">
      <w:pPr>
        <w:pStyle w:val="ECVText"/>
        <w:spacing w:line="240" w:lineRule="auto"/>
        <w:rPr>
          <w:color w:val="auto"/>
        </w:rPr>
      </w:pPr>
    </w:p>
    <w:p w:rsidR="00C63F94" w:rsidRPr="00DC7A2E" w:rsidRDefault="00C63F94"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DD3615" w:rsidRPr="00DC7A2E" w:rsidTr="00286350">
        <w:trPr>
          <w:cantSplit/>
          <w:trHeight w:val="170"/>
        </w:trPr>
        <w:tc>
          <w:tcPr>
            <w:tcW w:w="2834" w:type="dxa"/>
            <w:shd w:val="clear" w:color="auto" w:fill="auto"/>
          </w:tcPr>
          <w:p w:rsidR="00DD3615" w:rsidRPr="00DC7A2E" w:rsidRDefault="00DD3615" w:rsidP="00BE36A2">
            <w:pPr>
              <w:pStyle w:val="ECVLeftDetails"/>
              <w:spacing w:before="0"/>
              <w:rPr>
                <w:color w:val="auto"/>
              </w:rPr>
            </w:pPr>
            <w:r w:rsidRPr="00DC7A2E">
              <w:rPr>
                <w:color w:val="auto"/>
              </w:rPr>
              <w:t>Publicaţii</w:t>
            </w:r>
          </w:p>
          <w:p w:rsidR="00DD3615" w:rsidRPr="00DC7A2E" w:rsidRDefault="00DD3615" w:rsidP="00BE36A2">
            <w:pPr>
              <w:pStyle w:val="ECVLeftDetails"/>
              <w:spacing w:before="0"/>
              <w:rPr>
                <w:color w:val="auto"/>
              </w:rPr>
            </w:pPr>
          </w:p>
        </w:tc>
        <w:tc>
          <w:tcPr>
            <w:tcW w:w="7542" w:type="dxa"/>
            <w:shd w:val="clear" w:color="auto" w:fill="auto"/>
          </w:tcPr>
          <w:p w:rsidR="00DD3615" w:rsidRPr="00DC7A2E" w:rsidRDefault="00DD3615" w:rsidP="00BE36A2">
            <w:pPr>
              <w:rPr>
                <w:color w:val="auto"/>
                <w:sz w:val="18"/>
                <w:szCs w:val="18"/>
              </w:rPr>
            </w:pPr>
            <w:r w:rsidRPr="00DC7A2E">
              <w:rPr>
                <w:color w:val="auto"/>
                <w:sz w:val="18"/>
                <w:szCs w:val="18"/>
              </w:rPr>
              <w:t xml:space="preserve">Manuale, tratate, cărţi de specialitate (nr.): </w:t>
            </w:r>
            <w:r w:rsidR="003355B9" w:rsidRPr="00DC7A2E">
              <w:rPr>
                <w:color w:val="auto"/>
                <w:sz w:val="18"/>
                <w:szCs w:val="18"/>
              </w:rPr>
              <w:t>9</w:t>
            </w:r>
          </w:p>
          <w:p w:rsidR="00DD3615" w:rsidRPr="00DC7A2E" w:rsidRDefault="00DD3615" w:rsidP="00BE36A2">
            <w:pPr>
              <w:rPr>
                <w:color w:val="auto"/>
                <w:sz w:val="18"/>
                <w:szCs w:val="18"/>
              </w:rPr>
            </w:pPr>
            <w:r w:rsidRPr="00DC7A2E">
              <w:rPr>
                <w:color w:val="auto"/>
                <w:sz w:val="18"/>
                <w:szCs w:val="18"/>
              </w:rPr>
              <w:t>Articole indexate ISI - Web of Science (nr. SCI-Expanded): 1</w:t>
            </w:r>
            <w:r w:rsidR="003355B9" w:rsidRPr="00DC7A2E">
              <w:rPr>
                <w:color w:val="auto"/>
                <w:sz w:val="18"/>
                <w:szCs w:val="18"/>
              </w:rPr>
              <w:t>7</w:t>
            </w:r>
          </w:p>
          <w:p w:rsidR="00DD3615" w:rsidRPr="00DC7A2E" w:rsidRDefault="00DD3615" w:rsidP="00BE36A2">
            <w:pPr>
              <w:rPr>
                <w:color w:val="auto"/>
                <w:sz w:val="18"/>
                <w:szCs w:val="18"/>
              </w:rPr>
            </w:pPr>
            <w:r w:rsidRPr="00DC7A2E">
              <w:rPr>
                <w:color w:val="auto"/>
                <w:sz w:val="18"/>
                <w:szCs w:val="18"/>
              </w:rPr>
              <w:t>Articole indexate ISI Proceedings şi Scopus-Elsevier: 36</w:t>
            </w:r>
          </w:p>
          <w:p w:rsidR="003355B9" w:rsidRPr="00DC7A2E" w:rsidRDefault="003355B9" w:rsidP="00BE36A2">
            <w:pPr>
              <w:rPr>
                <w:color w:val="auto"/>
                <w:sz w:val="18"/>
                <w:szCs w:val="18"/>
              </w:rPr>
            </w:pPr>
            <w:r w:rsidRPr="00DC7A2E">
              <w:rPr>
                <w:color w:val="auto"/>
                <w:sz w:val="18"/>
                <w:szCs w:val="18"/>
              </w:rPr>
              <w:t>Capitole scrise in carţi la edituri internationale: 1</w:t>
            </w:r>
          </w:p>
          <w:p w:rsidR="00DD3615" w:rsidRPr="00DC7A2E" w:rsidRDefault="00DD3615" w:rsidP="00BE36A2">
            <w:pPr>
              <w:rPr>
                <w:color w:val="auto"/>
                <w:sz w:val="18"/>
                <w:szCs w:val="18"/>
              </w:rPr>
            </w:pPr>
            <w:r w:rsidRPr="00DC7A2E">
              <w:rPr>
                <w:color w:val="auto"/>
                <w:sz w:val="18"/>
                <w:szCs w:val="18"/>
              </w:rPr>
              <w:t>Total articole publicate 1</w:t>
            </w:r>
            <w:r w:rsidR="00A55F37">
              <w:rPr>
                <w:color w:val="auto"/>
                <w:sz w:val="18"/>
                <w:szCs w:val="18"/>
              </w:rPr>
              <w:t>8</w:t>
            </w:r>
            <w:r w:rsidR="00470D06" w:rsidRPr="00DC7A2E">
              <w:rPr>
                <w:color w:val="auto"/>
                <w:sz w:val="18"/>
                <w:szCs w:val="18"/>
              </w:rPr>
              <w:t>9</w:t>
            </w:r>
          </w:p>
          <w:p w:rsidR="00DD3615" w:rsidRPr="00DC7A2E" w:rsidRDefault="00DD3615" w:rsidP="00BE36A2">
            <w:pPr>
              <w:rPr>
                <w:color w:val="auto"/>
                <w:sz w:val="18"/>
                <w:szCs w:val="18"/>
              </w:rPr>
            </w:pPr>
            <w:r w:rsidRPr="00DC7A2E">
              <w:rPr>
                <w:color w:val="auto"/>
                <w:sz w:val="18"/>
                <w:szCs w:val="18"/>
              </w:rPr>
              <w:t xml:space="preserve">Citări în articole ISI : </w:t>
            </w:r>
            <w:r w:rsidR="003355B9" w:rsidRPr="00DC7A2E">
              <w:rPr>
                <w:color w:val="auto"/>
                <w:sz w:val="18"/>
                <w:szCs w:val="18"/>
              </w:rPr>
              <w:t>peste 6</w:t>
            </w:r>
            <w:r w:rsidRPr="00DC7A2E">
              <w:rPr>
                <w:color w:val="auto"/>
                <w:sz w:val="18"/>
                <w:szCs w:val="18"/>
              </w:rPr>
              <w:t>0 de citări</w:t>
            </w:r>
          </w:p>
          <w:p w:rsidR="00DD3615" w:rsidRPr="00DC7A2E" w:rsidRDefault="00DD3615" w:rsidP="00BE36A2">
            <w:pPr>
              <w:rPr>
                <w:color w:val="auto"/>
                <w:sz w:val="18"/>
                <w:szCs w:val="18"/>
              </w:rPr>
            </w:pPr>
            <w:r w:rsidRPr="00DC7A2E">
              <w:rPr>
                <w:color w:val="auto"/>
                <w:sz w:val="18"/>
                <w:szCs w:val="18"/>
              </w:rPr>
              <w:t xml:space="preserve">Citări în reviste incluse în BDI: </w:t>
            </w:r>
            <w:r w:rsidR="00C73913" w:rsidRPr="00DC7A2E">
              <w:rPr>
                <w:color w:val="auto"/>
                <w:sz w:val="18"/>
                <w:szCs w:val="18"/>
              </w:rPr>
              <w:t>53</w:t>
            </w:r>
            <w:r w:rsidRPr="00DC7A2E">
              <w:rPr>
                <w:color w:val="auto"/>
                <w:sz w:val="18"/>
                <w:szCs w:val="18"/>
              </w:rPr>
              <w:t xml:space="preserve"> de citări</w:t>
            </w:r>
          </w:p>
          <w:p w:rsidR="00BE36A2" w:rsidRPr="00DC7A2E" w:rsidRDefault="00BE36A2" w:rsidP="00BE36A2">
            <w:pPr>
              <w:rPr>
                <w:color w:val="auto"/>
                <w:sz w:val="18"/>
                <w:szCs w:val="18"/>
              </w:rPr>
            </w:pPr>
          </w:p>
          <w:p w:rsidR="00DD3615" w:rsidRPr="00DC7A2E" w:rsidRDefault="00DD3615" w:rsidP="00BE36A2">
            <w:pPr>
              <w:pStyle w:val="ECVSectionBullet"/>
              <w:spacing w:line="240" w:lineRule="auto"/>
              <w:rPr>
                <w:color w:val="auto"/>
              </w:rPr>
            </w:pPr>
          </w:p>
        </w:tc>
      </w:tr>
      <w:tr w:rsidR="00DD3615" w:rsidRPr="00DC7A2E" w:rsidTr="00BE36A2">
        <w:trPr>
          <w:cantSplit/>
          <w:trHeight w:val="15120"/>
        </w:trPr>
        <w:tc>
          <w:tcPr>
            <w:tcW w:w="2834" w:type="dxa"/>
            <w:shd w:val="clear" w:color="auto" w:fill="auto"/>
          </w:tcPr>
          <w:p w:rsidR="00DD3615" w:rsidRPr="00DC7A2E" w:rsidRDefault="00DD3615" w:rsidP="00BE36A2">
            <w:pPr>
              <w:pStyle w:val="ECVLeftDetails"/>
              <w:spacing w:before="0"/>
              <w:rPr>
                <w:color w:val="auto"/>
              </w:rPr>
            </w:pPr>
            <w:r w:rsidRPr="00DC7A2E">
              <w:rPr>
                <w:color w:val="auto"/>
              </w:rPr>
              <w:lastRenderedPageBreak/>
              <w:t>Proiecte</w:t>
            </w:r>
          </w:p>
          <w:p w:rsidR="00DD3615" w:rsidRPr="00DC7A2E" w:rsidRDefault="00DD3615" w:rsidP="00BE36A2">
            <w:pPr>
              <w:pStyle w:val="ECVLeftDetails"/>
              <w:spacing w:before="0"/>
              <w:rPr>
                <w:color w:val="auto"/>
              </w:rPr>
            </w:pPr>
          </w:p>
          <w:p w:rsidR="00DD3615" w:rsidRPr="00DC7A2E" w:rsidRDefault="00DD3615" w:rsidP="00BE36A2">
            <w:pPr>
              <w:pStyle w:val="ECVLeftDetails"/>
              <w:spacing w:before="0"/>
              <w:rPr>
                <w:color w:val="auto"/>
              </w:rPr>
            </w:pPr>
          </w:p>
        </w:tc>
        <w:tc>
          <w:tcPr>
            <w:tcW w:w="7542" w:type="dxa"/>
            <w:shd w:val="clear" w:color="auto" w:fill="auto"/>
          </w:tcPr>
          <w:p w:rsidR="00DD3615" w:rsidRPr="00DC7A2E" w:rsidRDefault="00DD3615" w:rsidP="00BE36A2">
            <w:pPr>
              <w:rPr>
                <w:rFonts w:cs="Arial"/>
                <w:color w:val="auto"/>
                <w:sz w:val="18"/>
                <w:szCs w:val="18"/>
              </w:rPr>
            </w:pPr>
            <w:r w:rsidRPr="00DC7A2E">
              <w:rPr>
                <w:rFonts w:cs="Arial"/>
                <w:b/>
                <w:i/>
                <w:color w:val="auto"/>
                <w:sz w:val="18"/>
                <w:szCs w:val="18"/>
              </w:rPr>
              <w:t>Director sau responsabil în proiecte naţionale</w:t>
            </w:r>
            <w:r w:rsidRPr="00DC7A2E">
              <w:rPr>
                <w:rFonts w:cs="Arial"/>
                <w:color w:val="auto"/>
                <w:sz w:val="18"/>
                <w:szCs w:val="18"/>
              </w:rPr>
              <w:t xml:space="preserve"> (titlul proiectului, nr., perioadă)</w:t>
            </w:r>
          </w:p>
          <w:tbl>
            <w:tblPr>
              <w:tblpPr w:leftFromText="180" w:rightFromText="180" w:horzAnchor="page" w:tblpX="730" w:tblpY="285"/>
              <w:tblOverlap w:val="neve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1"/>
              <w:gridCol w:w="1582"/>
              <w:gridCol w:w="966"/>
              <w:gridCol w:w="966"/>
            </w:tblGrid>
            <w:tr w:rsidR="00F24BBF" w:rsidRPr="00DC7A2E" w:rsidTr="00F24BBF">
              <w:tblPrEx>
                <w:tblCellMar>
                  <w:top w:w="0" w:type="dxa"/>
                  <w:bottom w:w="0" w:type="dxa"/>
                </w:tblCellMar>
              </w:tblPrEx>
              <w:tc>
                <w:tcPr>
                  <w:tcW w:w="4981" w:type="dxa"/>
                </w:tcPr>
                <w:p w:rsidR="00F24BBF" w:rsidRPr="00DC7A2E" w:rsidRDefault="00F24BBF" w:rsidP="00BE36A2">
                  <w:pPr>
                    <w:jc w:val="center"/>
                    <w:rPr>
                      <w:rFonts w:cs="Arial"/>
                      <w:color w:val="auto"/>
                      <w:sz w:val="18"/>
                      <w:szCs w:val="18"/>
                    </w:rPr>
                  </w:pPr>
                  <w:r w:rsidRPr="00DC7A2E">
                    <w:rPr>
                      <w:rFonts w:cs="Arial"/>
                      <w:color w:val="auto"/>
                      <w:sz w:val="18"/>
                      <w:szCs w:val="18"/>
                    </w:rPr>
                    <w:t>Programul/Proiectul (titlul, datele de identificare, valoare USAMV)</w:t>
                  </w:r>
                </w:p>
              </w:tc>
              <w:tc>
                <w:tcPr>
                  <w:tcW w:w="1582" w:type="dxa"/>
                </w:tcPr>
                <w:p w:rsidR="00F24BBF" w:rsidRPr="00DC7A2E" w:rsidRDefault="00F24BBF" w:rsidP="00BE36A2">
                  <w:pPr>
                    <w:jc w:val="center"/>
                    <w:rPr>
                      <w:rFonts w:cs="Arial"/>
                      <w:color w:val="auto"/>
                      <w:sz w:val="18"/>
                      <w:szCs w:val="18"/>
                    </w:rPr>
                  </w:pPr>
                  <w:r w:rsidRPr="00DC7A2E">
                    <w:rPr>
                      <w:rFonts w:cs="Arial"/>
                      <w:color w:val="auto"/>
                      <w:sz w:val="18"/>
                      <w:szCs w:val="18"/>
                    </w:rPr>
                    <w:t>Funcţia</w:t>
                  </w:r>
                </w:p>
              </w:tc>
              <w:tc>
                <w:tcPr>
                  <w:tcW w:w="966" w:type="dxa"/>
                </w:tcPr>
                <w:p w:rsidR="00F24BBF" w:rsidRPr="00DC7A2E" w:rsidRDefault="00F24BBF" w:rsidP="00BE36A2">
                  <w:pPr>
                    <w:jc w:val="center"/>
                    <w:rPr>
                      <w:rFonts w:cs="Arial"/>
                      <w:color w:val="auto"/>
                      <w:sz w:val="18"/>
                      <w:szCs w:val="18"/>
                    </w:rPr>
                  </w:pPr>
                  <w:r w:rsidRPr="00DC7A2E">
                    <w:rPr>
                      <w:rFonts w:cs="Arial"/>
                      <w:color w:val="auto"/>
                      <w:sz w:val="18"/>
                      <w:szCs w:val="18"/>
                    </w:rPr>
                    <w:t>Perioada</w:t>
                  </w:r>
                </w:p>
              </w:tc>
              <w:tc>
                <w:tcPr>
                  <w:tcW w:w="966" w:type="dxa"/>
                </w:tcPr>
                <w:p w:rsidR="00F24BBF" w:rsidRPr="00DC7A2E" w:rsidRDefault="00F24BBF" w:rsidP="00BE36A2">
                  <w:pPr>
                    <w:jc w:val="center"/>
                    <w:rPr>
                      <w:rFonts w:cs="Arial"/>
                      <w:color w:val="auto"/>
                      <w:sz w:val="18"/>
                      <w:szCs w:val="18"/>
                    </w:rPr>
                  </w:pPr>
                </w:p>
              </w:tc>
            </w:tr>
            <w:tr w:rsidR="00106F3F" w:rsidRPr="00DC7A2E" w:rsidTr="00F24BBF">
              <w:tblPrEx>
                <w:tblCellMar>
                  <w:top w:w="0" w:type="dxa"/>
                  <w:bottom w:w="0" w:type="dxa"/>
                </w:tblCellMar>
              </w:tblPrEx>
              <w:trPr>
                <w:trHeight w:val="302"/>
              </w:trPr>
              <w:tc>
                <w:tcPr>
                  <w:tcW w:w="4981" w:type="dxa"/>
                </w:tcPr>
                <w:p w:rsidR="00106F3F" w:rsidRPr="00DC7A2E" w:rsidRDefault="00106F3F" w:rsidP="00106F3F">
                  <w:pPr>
                    <w:rPr>
                      <w:rFonts w:cs="Arial"/>
                      <w:b/>
                      <w:color w:val="auto"/>
                      <w:sz w:val="18"/>
                      <w:szCs w:val="18"/>
                    </w:rPr>
                  </w:pPr>
                  <w:r w:rsidRPr="00F24BBF">
                    <w:rPr>
                      <w:rFonts w:cs="Arial"/>
                      <w:b/>
                      <w:color w:val="000000"/>
                      <w:sz w:val="18"/>
                      <w:szCs w:val="18"/>
                      <w:shd w:val="clear" w:color="auto" w:fill="FFFFFF"/>
                    </w:rPr>
                    <w:t>Proiect ADER nr. 10.1.2.</w:t>
                  </w:r>
                  <w:r>
                    <w:rPr>
                      <w:rFonts w:cs="Arial"/>
                      <w:color w:val="000000"/>
                      <w:sz w:val="18"/>
                      <w:szCs w:val="18"/>
                      <w:shd w:val="clear" w:color="auto" w:fill="FFFFFF"/>
                    </w:rPr>
                    <w:t> </w:t>
                  </w:r>
                  <w:r w:rsidRPr="00F24BBF">
                    <w:rPr>
                      <w:rFonts w:cs="Arial"/>
                      <w:color w:val="auto"/>
                      <w:sz w:val="18"/>
                      <w:szCs w:val="18"/>
                    </w:rPr>
                    <w:t>Cercetări privind particularitățile evolutive ale tulpinii de virus gripal și elaborarea unor produse de tip imunoprofilactic utilizabile în controlul gripei aviare și al factorilor de risc epidemiologic în România.</w:t>
                  </w:r>
                </w:p>
              </w:tc>
              <w:tc>
                <w:tcPr>
                  <w:tcW w:w="1582" w:type="dxa"/>
                </w:tcPr>
                <w:p w:rsidR="00106F3F" w:rsidRDefault="00106F3F" w:rsidP="00106F3F">
                  <w:pPr>
                    <w:rPr>
                      <w:rFonts w:cs="Arial"/>
                      <w:color w:val="auto"/>
                      <w:sz w:val="18"/>
                      <w:szCs w:val="18"/>
                    </w:rPr>
                  </w:pPr>
                  <w:r>
                    <w:rPr>
                      <w:rFonts w:cs="Arial"/>
                      <w:color w:val="auto"/>
                      <w:sz w:val="18"/>
                      <w:szCs w:val="18"/>
                    </w:rPr>
                    <w:t xml:space="preserve">Responsabil </w:t>
                  </w:r>
                </w:p>
                <w:p w:rsidR="00106F3F" w:rsidRPr="00DC7A2E" w:rsidRDefault="00106F3F" w:rsidP="00106F3F">
                  <w:pPr>
                    <w:rPr>
                      <w:rFonts w:cs="Arial"/>
                      <w:color w:val="auto"/>
                      <w:sz w:val="18"/>
                      <w:szCs w:val="18"/>
                    </w:rPr>
                  </w:pPr>
                  <w:r>
                    <w:rPr>
                      <w:rFonts w:cs="Arial"/>
                      <w:color w:val="auto"/>
                      <w:sz w:val="18"/>
                      <w:szCs w:val="18"/>
                    </w:rPr>
                    <w:t>proiect</w:t>
                  </w:r>
                </w:p>
              </w:tc>
              <w:tc>
                <w:tcPr>
                  <w:tcW w:w="966" w:type="dxa"/>
                </w:tcPr>
                <w:p w:rsidR="00106F3F" w:rsidRPr="00DC7A2E" w:rsidRDefault="00106F3F" w:rsidP="00106F3F">
                  <w:pPr>
                    <w:rPr>
                      <w:rFonts w:cs="Arial"/>
                      <w:color w:val="auto"/>
                      <w:sz w:val="18"/>
                      <w:szCs w:val="18"/>
                      <w:lang w:val="es-ES"/>
                    </w:rPr>
                  </w:pPr>
                  <w:r>
                    <w:rPr>
                      <w:rFonts w:cs="Arial"/>
                      <w:color w:val="auto"/>
                      <w:sz w:val="18"/>
                      <w:szCs w:val="18"/>
                      <w:lang w:val="es-ES"/>
                    </w:rPr>
                    <w:t>2023-2024</w:t>
                  </w:r>
                </w:p>
              </w:tc>
              <w:tc>
                <w:tcPr>
                  <w:tcW w:w="966" w:type="dxa"/>
                </w:tcPr>
                <w:p w:rsidR="00106F3F" w:rsidRPr="00DC7A2E" w:rsidRDefault="00106F3F" w:rsidP="00106F3F">
                  <w:pPr>
                    <w:rPr>
                      <w:rFonts w:cs="Arial"/>
                      <w:color w:val="auto"/>
                      <w:sz w:val="18"/>
                      <w:szCs w:val="18"/>
                      <w:lang w:val="es-ES"/>
                    </w:rPr>
                  </w:pPr>
                </w:p>
              </w:tc>
            </w:tr>
            <w:tr w:rsidR="00106F3F" w:rsidRPr="00DC7A2E" w:rsidTr="00F24BBF">
              <w:tblPrEx>
                <w:tblCellMar>
                  <w:top w:w="0" w:type="dxa"/>
                  <w:bottom w:w="0" w:type="dxa"/>
                </w:tblCellMar>
              </w:tblPrEx>
              <w:trPr>
                <w:trHeight w:val="302"/>
              </w:trPr>
              <w:tc>
                <w:tcPr>
                  <w:tcW w:w="4981" w:type="dxa"/>
                </w:tcPr>
                <w:p w:rsidR="00106F3F" w:rsidRPr="00DC7A2E" w:rsidRDefault="00106F3F" w:rsidP="00106F3F">
                  <w:pPr>
                    <w:pStyle w:val="ListParagraph"/>
                    <w:spacing w:after="0" w:line="240" w:lineRule="auto"/>
                    <w:ind w:left="0"/>
                    <w:jc w:val="both"/>
                    <w:rPr>
                      <w:rFonts w:ascii="Arial" w:hAnsi="Arial" w:cs="Arial"/>
                      <w:b/>
                      <w:sz w:val="18"/>
                      <w:szCs w:val="18"/>
                      <w:lang w:val="es-ES"/>
                    </w:rPr>
                  </w:pPr>
                  <w:r w:rsidRPr="00DC7A2E">
                    <w:rPr>
                      <w:rFonts w:ascii="Arial" w:hAnsi="Arial" w:cs="Arial"/>
                      <w:b/>
                      <w:sz w:val="18"/>
                      <w:szCs w:val="18"/>
                      <w:lang w:val="es-ES"/>
                    </w:rPr>
                    <w:t xml:space="preserve">Proiect AG 128 Veterinary Summer Camp in Cluj-Napoca – JRVETCAMP, Junior </w:t>
                  </w:r>
                  <w:r w:rsidRPr="00DC7A2E">
                    <w:rPr>
                      <w:rFonts w:eastAsia="Times New Roman" w:cs="Calibri"/>
                      <w:szCs w:val="24"/>
                    </w:rPr>
                    <w:t xml:space="preserve"> Romania Secondary Education Project – ROSE</w:t>
                  </w:r>
                </w:p>
              </w:tc>
              <w:tc>
                <w:tcPr>
                  <w:tcW w:w="1582" w:type="dxa"/>
                </w:tcPr>
                <w:p w:rsidR="00106F3F" w:rsidRPr="00DC7A2E" w:rsidRDefault="00106F3F" w:rsidP="00106F3F">
                  <w:pPr>
                    <w:rPr>
                      <w:rFonts w:cs="Arial"/>
                      <w:color w:val="auto"/>
                      <w:sz w:val="18"/>
                      <w:szCs w:val="18"/>
                      <w:lang w:val="es-ES"/>
                    </w:rPr>
                  </w:pPr>
                  <w:r w:rsidRPr="00DC7A2E">
                    <w:rPr>
                      <w:rFonts w:cs="Arial"/>
                      <w:color w:val="auto"/>
                      <w:sz w:val="18"/>
                      <w:szCs w:val="18"/>
                      <w:lang w:val="es-ES"/>
                    </w:rPr>
                    <w:t xml:space="preserve">Director de proiect </w:t>
                  </w:r>
                </w:p>
              </w:tc>
              <w:tc>
                <w:tcPr>
                  <w:tcW w:w="966" w:type="dxa"/>
                </w:tcPr>
                <w:p w:rsidR="00106F3F" w:rsidRPr="00DC7A2E" w:rsidRDefault="00106F3F" w:rsidP="00106F3F">
                  <w:pPr>
                    <w:rPr>
                      <w:rFonts w:cs="Arial"/>
                      <w:color w:val="auto"/>
                      <w:sz w:val="18"/>
                      <w:szCs w:val="18"/>
                      <w:lang w:val="es-ES"/>
                    </w:rPr>
                  </w:pPr>
                  <w:r w:rsidRPr="00DC7A2E">
                    <w:rPr>
                      <w:rFonts w:cs="Arial"/>
                      <w:color w:val="auto"/>
                      <w:sz w:val="18"/>
                      <w:szCs w:val="18"/>
                      <w:lang w:val="es-ES"/>
                    </w:rPr>
                    <w:t>2019-2021</w:t>
                  </w:r>
                </w:p>
              </w:tc>
              <w:tc>
                <w:tcPr>
                  <w:tcW w:w="966" w:type="dxa"/>
                </w:tcPr>
                <w:p w:rsidR="00106F3F" w:rsidRPr="00DC7A2E" w:rsidRDefault="00106F3F" w:rsidP="00106F3F">
                  <w:pPr>
                    <w:rPr>
                      <w:rFonts w:cs="Arial"/>
                      <w:color w:val="auto"/>
                      <w:sz w:val="18"/>
                      <w:szCs w:val="18"/>
                      <w:lang w:val="es-ES"/>
                    </w:rPr>
                  </w:pPr>
                </w:p>
              </w:tc>
            </w:tr>
            <w:tr w:rsidR="00106F3F" w:rsidRPr="00DC7A2E" w:rsidTr="00F24BBF">
              <w:tblPrEx>
                <w:tblCellMar>
                  <w:top w:w="0" w:type="dxa"/>
                  <w:bottom w:w="0" w:type="dxa"/>
                </w:tblCellMar>
              </w:tblPrEx>
              <w:trPr>
                <w:trHeight w:val="302"/>
              </w:trPr>
              <w:tc>
                <w:tcPr>
                  <w:tcW w:w="4981" w:type="dxa"/>
                </w:tcPr>
                <w:p w:rsidR="00106F3F" w:rsidRPr="00DC7A2E" w:rsidRDefault="00106F3F" w:rsidP="00106F3F">
                  <w:pPr>
                    <w:pStyle w:val="ListParagraph"/>
                    <w:spacing w:after="0" w:line="240" w:lineRule="auto"/>
                    <w:ind w:left="0"/>
                    <w:jc w:val="both"/>
                    <w:rPr>
                      <w:rFonts w:ascii="Arial" w:hAnsi="Arial" w:cs="Arial"/>
                      <w:sz w:val="18"/>
                      <w:szCs w:val="18"/>
                    </w:rPr>
                  </w:pPr>
                  <w:r w:rsidRPr="00DC7A2E">
                    <w:rPr>
                      <w:rFonts w:ascii="Arial" w:hAnsi="Arial" w:cs="Arial"/>
                      <w:b/>
                      <w:sz w:val="18"/>
                      <w:szCs w:val="18"/>
                      <w:lang w:val="es-ES"/>
                    </w:rPr>
                    <w:t>Proiect de cercetare 5958/5.04.2016</w:t>
                  </w:r>
                  <w:r w:rsidRPr="00DC7A2E">
                    <w:rPr>
                      <w:rFonts w:ascii="Arial" w:hAnsi="Arial" w:cs="Arial"/>
                      <w:i/>
                      <w:sz w:val="18"/>
                      <w:szCs w:val="18"/>
                      <w:lang w:val="it-IT"/>
                    </w:rPr>
                    <w:t>"Studiul asupra calității microbiologice a unor produse naturale antiseptice și cosmetice".</w:t>
                  </w:r>
                  <w:r w:rsidRPr="00DC7A2E">
                    <w:rPr>
                      <w:rFonts w:ascii="Arial" w:hAnsi="Arial" w:cs="Arial"/>
                      <w:b/>
                      <w:sz w:val="18"/>
                      <w:szCs w:val="18"/>
                      <w:lang w:val="es-ES"/>
                    </w:rPr>
                    <w:t xml:space="preserve"> </w:t>
                  </w:r>
                </w:p>
              </w:tc>
              <w:tc>
                <w:tcPr>
                  <w:tcW w:w="1582" w:type="dxa"/>
                </w:tcPr>
                <w:p w:rsidR="00106F3F" w:rsidRPr="00DC7A2E" w:rsidRDefault="00106F3F" w:rsidP="00106F3F">
                  <w:pPr>
                    <w:rPr>
                      <w:rFonts w:cs="Arial"/>
                      <w:color w:val="auto"/>
                      <w:sz w:val="18"/>
                      <w:szCs w:val="18"/>
                    </w:rPr>
                  </w:pPr>
                  <w:r w:rsidRPr="00DC7A2E">
                    <w:rPr>
                      <w:rFonts w:cs="Arial"/>
                      <w:color w:val="auto"/>
                      <w:sz w:val="18"/>
                      <w:szCs w:val="18"/>
                      <w:lang w:val="es-ES"/>
                    </w:rPr>
                    <w:t>Responsabil</w:t>
                  </w:r>
                  <w:r w:rsidRPr="00DC7A2E">
                    <w:rPr>
                      <w:rFonts w:cs="Arial"/>
                      <w:bCs/>
                      <w:color w:val="auto"/>
                      <w:sz w:val="18"/>
                      <w:szCs w:val="18"/>
                      <w:lang w:val="es-ES"/>
                    </w:rPr>
                    <w:t xml:space="preserve"> </w:t>
                  </w:r>
                  <w:r w:rsidRPr="00DC7A2E">
                    <w:rPr>
                      <w:rFonts w:cs="Arial"/>
                      <w:color w:val="auto"/>
                      <w:sz w:val="18"/>
                      <w:szCs w:val="18"/>
                      <w:lang w:val="es-ES"/>
                    </w:rPr>
                    <w:t xml:space="preserve">proiect </w:t>
                  </w:r>
                </w:p>
              </w:tc>
              <w:tc>
                <w:tcPr>
                  <w:tcW w:w="966" w:type="dxa"/>
                </w:tcPr>
                <w:p w:rsidR="00106F3F" w:rsidRPr="00DC7A2E" w:rsidRDefault="00106F3F" w:rsidP="00106F3F">
                  <w:pPr>
                    <w:rPr>
                      <w:rFonts w:cs="Arial"/>
                      <w:color w:val="auto"/>
                      <w:sz w:val="18"/>
                      <w:szCs w:val="18"/>
                    </w:rPr>
                  </w:pPr>
                  <w:r w:rsidRPr="00DC7A2E">
                    <w:rPr>
                      <w:rFonts w:cs="Arial"/>
                      <w:color w:val="auto"/>
                      <w:sz w:val="18"/>
                      <w:szCs w:val="18"/>
                      <w:lang w:val="es-ES"/>
                    </w:rPr>
                    <w:t>2016-2018</w:t>
                  </w:r>
                </w:p>
              </w:tc>
              <w:tc>
                <w:tcPr>
                  <w:tcW w:w="966" w:type="dxa"/>
                </w:tcPr>
                <w:p w:rsidR="00106F3F" w:rsidRPr="00DC7A2E" w:rsidRDefault="00106F3F" w:rsidP="00106F3F">
                  <w:pPr>
                    <w:rPr>
                      <w:rFonts w:cs="Arial"/>
                      <w:color w:val="auto"/>
                      <w:sz w:val="18"/>
                      <w:szCs w:val="18"/>
                      <w:lang w:val="es-ES"/>
                    </w:rPr>
                  </w:pPr>
                </w:p>
              </w:tc>
            </w:tr>
            <w:tr w:rsidR="00106F3F" w:rsidRPr="00DC7A2E" w:rsidTr="00F24BBF">
              <w:tblPrEx>
                <w:tblCellMar>
                  <w:top w:w="0" w:type="dxa"/>
                  <w:bottom w:w="0" w:type="dxa"/>
                </w:tblCellMar>
              </w:tblPrEx>
              <w:trPr>
                <w:trHeight w:val="302"/>
              </w:trPr>
              <w:tc>
                <w:tcPr>
                  <w:tcW w:w="4981" w:type="dxa"/>
                </w:tcPr>
                <w:p w:rsidR="00106F3F" w:rsidRPr="00DC7A2E" w:rsidRDefault="00106F3F" w:rsidP="00106F3F">
                  <w:pPr>
                    <w:rPr>
                      <w:rFonts w:cs="Arial"/>
                      <w:b/>
                      <w:color w:val="auto"/>
                      <w:sz w:val="18"/>
                      <w:szCs w:val="18"/>
                    </w:rPr>
                  </w:pPr>
                  <w:r w:rsidRPr="00DC7A2E">
                    <w:rPr>
                      <w:rFonts w:cs="Arial"/>
                      <w:b/>
                      <w:color w:val="auto"/>
                      <w:sz w:val="18"/>
                      <w:szCs w:val="18"/>
                      <w:lang w:val="it-IT"/>
                    </w:rPr>
                    <w:t xml:space="preserve">Proiect de cercetare 3566/10.03.2016 </w:t>
                  </w:r>
                  <w:r w:rsidRPr="00DC7A2E">
                    <w:rPr>
                      <w:rFonts w:cs="Arial"/>
                      <w:color w:val="auto"/>
                      <w:sz w:val="18"/>
                      <w:szCs w:val="18"/>
                      <w:lang w:val="it-IT"/>
                    </w:rPr>
                    <w:t>"Cresterea calitatii microbiologice a unor materii prime si produse finite utilizate ca suplimente nutritive" 45000 lei</w:t>
                  </w:r>
                </w:p>
              </w:tc>
              <w:tc>
                <w:tcPr>
                  <w:tcW w:w="1582" w:type="dxa"/>
                </w:tcPr>
                <w:p w:rsidR="00106F3F" w:rsidRPr="00DC7A2E" w:rsidRDefault="00106F3F" w:rsidP="00106F3F">
                  <w:pPr>
                    <w:rPr>
                      <w:rFonts w:cs="Arial"/>
                      <w:color w:val="auto"/>
                      <w:sz w:val="18"/>
                      <w:szCs w:val="18"/>
                    </w:rPr>
                  </w:pPr>
                  <w:r w:rsidRPr="00DC7A2E">
                    <w:rPr>
                      <w:rFonts w:cs="Arial"/>
                      <w:color w:val="auto"/>
                      <w:sz w:val="18"/>
                      <w:szCs w:val="18"/>
                    </w:rPr>
                    <w:t xml:space="preserve">Director </w:t>
                  </w:r>
                </w:p>
                <w:p w:rsidR="00106F3F" w:rsidRPr="00DC7A2E" w:rsidRDefault="00106F3F" w:rsidP="00106F3F">
                  <w:pPr>
                    <w:rPr>
                      <w:rFonts w:cs="Arial"/>
                      <w:color w:val="auto"/>
                      <w:sz w:val="18"/>
                      <w:szCs w:val="18"/>
                    </w:rPr>
                  </w:pPr>
                  <w:r w:rsidRPr="00DC7A2E">
                    <w:rPr>
                      <w:rFonts w:cs="Arial"/>
                      <w:color w:val="auto"/>
                      <w:sz w:val="18"/>
                      <w:szCs w:val="18"/>
                      <w:lang w:val="es-ES"/>
                    </w:rPr>
                    <w:t>proiect,</w:t>
                  </w:r>
                </w:p>
              </w:tc>
              <w:tc>
                <w:tcPr>
                  <w:tcW w:w="966" w:type="dxa"/>
                </w:tcPr>
                <w:p w:rsidR="00106F3F" w:rsidRPr="00DC7A2E" w:rsidRDefault="00106F3F" w:rsidP="00106F3F">
                  <w:pPr>
                    <w:rPr>
                      <w:rFonts w:cs="Arial"/>
                      <w:color w:val="auto"/>
                      <w:sz w:val="18"/>
                      <w:szCs w:val="18"/>
                      <w:lang w:val="es-ES"/>
                    </w:rPr>
                  </w:pPr>
                  <w:r w:rsidRPr="00DC7A2E">
                    <w:rPr>
                      <w:rFonts w:cs="Arial"/>
                      <w:color w:val="auto"/>
                      <w:sz w:val="18"/>
                      <w:szCs w:val="18"/>
                      <w:lang w:val="es-ES"/>
                    </w:rPr>
                    <w:t>2016-2019</w:t>
                  </w:r>
                </w:p>
              </w:tc>
              <w:tc>
                <w:tcPr>
                  <w:tcW w:w="966" w:type="dxa"/>
                </w:tcPr>
                <w:p w:rsidR="00106F3F" w:rsidRPr="00DC7A2E" w:rsidRDefault="00106F3F" w:rsidP="00106F3F">
                  <w:pPr>
                    <w:rPr>
                      <w:rFonts w:cs="Arial"/>
                      <w:color w:val="auto"/>
                      <w:sz w:val="18"/>
                      <w:szCs w:val="18"/>
                      <w:lang w:val="es-ES"/>
                    </w:rPr>
                  </w:pPr>
                </w:p>
              </w:tc>
            </w:tr>
            <w:tr w:rsidR="00106F3F" w:rsidRPr="00DC7A2E" w:rsidTr="00F24BBF">
              <w:tblPrEx>
                <w:tblCellMar>
                  <w:top w:w="0" w:type="dxa"/>
                  <w:bottom w:w="0" w:type="dxa"/>
                </w:tblCellMar>
              </w:tblPrEx>
              <w:trPr>
                <w:trHeight w:val="302"/>
              </w:trPr>
              <w:tc>
                <w:tcPr>
                  <w:tcW w:w="4981" w:type="dxa"/>
                </w:tcPr>
                <w:p w:rsidR="00106F3F" w:rsidRPr="00DC7A2E" w:rsidRDefault="00106F3F" w:rsidP="00106F3F">
                  <w:pPr>
                    <w:rPr>
                      <w:rFonts w:cs="Arial"/>
                      <w:b/>
                      <w:color w:val="auto"/>
                      <w:sz w:val="18"/>
                      <w:szCs w:val="18"/>
                    </w:rPr>
                  </w:pPr>
                  <w:r w:rsidRPr="00DC7A2E">
                    <w:rPr>
                      <w:rFonts w:cs="Arial"/>
                      <w:b/>
                      <w:color w:val="auto"/>
                      <w:sz w:val="18"/>
                      <w:szCs w:val="18"/>
                    </w:rPr>
                    <w:t xml:space="preserve">Proiect: “Înființare firmă de servicii veterinare”, </w:t>
                  </w:r>
                  <w:r w:rsidRPr="00DC7A2E">
                    <w:rPr>
                      <w:rFonts w:cs="Arial"/>
                      <w:color w:val="auto"/>
                      <w:sz w:val="18"/>
                      <w:szCs w:val="18"/>
                    </w:rPr>
                    <w:t>cerere de finanțare F06400000041561300233, licitația de proiecte M6.4-01/15</w:t>
                  </w:r>
                </w:p>
              </w:tc>
              <w:tc>
                <w:tcPr>
                  <w:tcW w:w="1582" w:type="dxa"/>
                </w:tcPr>
                <w:p w:rsidR="00106F3F" w:rsidRPr="00DC7A2E" w:rsidRDefault="00106F3F" w:rsidP="00106F3F">
                  <w:pPr>
                    <w:rPr>
                      <w:rFonts w:cs="Arial"/>
                      <w:color w:val="auto"/>
                      <w:sz w:val="18"/>
                      <w:szCs w:val="18"/>
                    </w:rPr>
                  </w:pPr>
                  <w:r w:rsidRPr="00DC7A2E">
                    <w:rPr>
                      <w:rFonts w:cs="Arial"/>
                      <w:color w:val="auto"/>
                      <w:sz w:val="18"/>
                      <w:szCs w:val="18"/>
                    </w:rPr>
                    <w:t>Responsabil proiect</w:t>
                  </w:r>
                </w:p>
              </w:tc>
              <w:tc>
                <w:tcPr>
                  <w:tcW w:w="966" w:type="dxa"/>
                </w:tcPr>
                <w:p w:rsidR="00106F3F" w:rsidRPr="00DC7A2E" w:rsidRDefault="00106F3F" w:rsidP="00106F3F">
                  <w:pPr>
                    <w:rPr>
                      <w:rFonts w:cs="Arial"/>
                      <w:color w:val="auto"/>
                      <w:sz w:val="18"/>
                      <w:szCs w:val="18"/>
                      <w:lang w:val="es-ES"/>
                    </w:rPr>
                  </w:pPr>
                  <w:r w:rsidRPr="00DC7A2E">
                    <w:rPr>
                      <w:rFonts w:cs="Arial"/>
                      <w:color w:val="auto"/>
                      <w:sz w:val="18"/>
                      <w:szCs w:val="18"/>
                      <w:lang w:val="es-ES"/>
                    </w:rPr>
                    <w:t>2015-2018</w:t>
                  </w:r>
                </w:p>
              </w:tc>
              <w:tc>
                <w:tcPr>
                  <w:tcW w:w="966" w:type="dxa"/>
                </w:tcPr>
                <w:p w:rsidR="00106F3F" w:rsidRPr="00DC7A2E" w:rsidRDefault="00106F3F" w:rsidP="00106F3F">
                  <w:pPr>
                    <w:rPr>
                      <w:rFonts w:cs="Arial"/>
                      <w:color w:val="auto"/>
                      <w:sz w:val="18"/>
                      <w:szCs w:val="18"/>
                      <w:lang w:val="es-ES"/>
                    </w:rPr>
                  </w:pPr>
                </w:p>
              </w:tc>
            </w:tr>
            <w:tr w:rsidR="00106F3F" w:rsidRPr="00DC7A2E" w:rsidTr="00F24BBF">
              <w:tblPrEx>
                <w:tblCellMar>
                  <w:top w:w="0" w:type="dxa"/>
                  <w:bottom w:w="0" w:type="dxa"/>
                </w:tblCellMar>
              </w:tblPrEx>
              <w:trPr>
                <w:trHeight w:val="302"/>
              </w:trPr>
              <w:tc>
                <w:tcPr>
                  <w:tcW w:w="4981" w:type="dxa"/>
                </w:tcPr>
                <w:p w:rsidR="00106F3F" w:rsidRPr="00DC7A2E" w:rsidRDefault="00106F3F" w:rsidP="00106F3F">
                  <w:pPr>
                    <w:rPr>
                      <w:rFonts w:cs="Arial"/>
                      <w:b/>
                      <w:color w:val="auto"/>
                      <w:sz w:val="18"/>
                      <w:szCs w:val="18"/>
                    </w:rPr>
                  </w:pPr>
                  <w:r w:rsidRPr="00DC7A2E">
                    <w:rPr>
                      <w:rFonts w:cs="Arial"/>
                      <w:b/>
                      <w:color w:val="auto"/>
                      <w:sz w:val="18"/>
                      <w:szCs w:val="18"/>
                      <w:lang w:val="es-ES"/>
                    </w:rPr>
                    <w:t>Proiect de cercetare 42/2009 “</w:t>
                  </w:r>
                  <w:r w:rsidRPr="00DC7A2E">
                    <w:rPr>
                      <w:rFonts w:cs="Arial"/>
                      <w:i/>
                      <w:color w:val="auto"/>
                      <w:sz w:val="18"/>
                      <w:szCs w:val="18"/>
                      <w:lang w:val="es-ES"/>
                    </w:rPr>
                    <w:t>Studiu asupra patogenităţii stafilococilor izolaţi din pulberi utilizate ca materie primă în alimentaţie</w:t>
                  </w:r>
                  <w:r w:rsidRPr="00DC7A2E">
                    <w:rPr>
                      <w:rFonts w:cs="Arial"/>
                      <w:color w:val="auto"/>
                      <w:sz w:val="18"/>
                      <w:szCs w:val="18"/>
                      <w:lang w:val="es-ES"/>
                    </w:rPr>
                    <w:t xml:space="preserve">”. </w:t>
                  </w:r>
                </w:p>
              </w:tc>
              <w:tc>
                <w:tcPr>
                  <w:tcW w:w="1582" w:type="dxa"/>
                </w:tcPr>
                <w:p w:rsidR="00106F3F" w:rsidRPr="00DC7A2E" w:rsidRDefault="00106F3F" w:rsidP="00106F3F">
                  <w:pPr>
                    <w:rPr>
                      <w:rFonts w:cs="Arial"/>
                      <w:color w:val="auto"/>
                      <w:sz w:val="18"/>
                      <w:szCs w:val="18"/>
                    </w:rPr>
                  </w:pPr>
                  <w:r w:rsidRPr="00DC7A2E">
                    <w:rPr>
                      <w:rFonts w:cs="Arial"/>
                      <w:color w:val="auto"/>
                      <w:sz w:val="18"/>
                      <w:szCs w:val="18"/>
                      <w:lang w:val="es-ES"/>
                    </w:rPr>
                    <w:t xml:space="preserve">Director de proiect, </w:t>
                  </w:r>
                </w:p>
              </w:tc>
              <w:tc>
                <w:tcPr>
                  <w:tcW w:w="966" w:type="dxa"/>
                </w:tcPr>
                <w:p w:rsidR="00106F3F" w:rsidRPr="00DC7A2E" w:rsidRDefault="00106F3F" w:rsidP="00106F3F">
                  <w:pPr>
                    <w:rPr>
                      <w:rFonts w:cs="Arial"/>
                      <w:color w:val="auto"/>
                      <w:sz w:val="18"/>
                      <w:szCs w:val="18"/>
                      <w:lang w:val="es-ES"/>
                    </w:rPr>
                  </w:pPr>
                  <w:r w:rsidRPr="00DC7A2E">
                    <w:rPr>
                      <w:rFonts w:cs="Arial"/>
                      <w:color w:val="auto"/>
                      <w:sz w:val="18"/>
                      <w:szCs w:val="18"/>
                      <w:lang w:val="es-ES"/>
                    </w:rPr>
                    <w:t>2009-2011</w:t>
                  </w:r>
                </w:p>
              </w:tc>
              <w:tc>
                <w:tcPr>
                  <w:tcW w:w="966" w:type="dxa"/>
                </w:tcPr>
                <w:p w:rsidR="00106F3F" w:rsidRPr="00DC7A2E" w:rsidRDefault="00106F3F" w:rsidP="00106F3F">
                  <w:pPr>
                    <w:rPr>
                      <w:rFonts w:cs="Arial"/>
                      <w:color w:val="auto"/>
                      <w:sz w:val="18"/>
                      <w:szCs w:val="18"/>
                      <w:lang w:val="es-ES"/>
                    </w:rPr>
                  </w:pPr>
                </w:p>
              </w:tc>
            </w:tr>
            <w:tr w:rsidR="00106F3F" w:rsidRPr="00DC7A2E" w:rsidTr="00F24BBF">
              <w:tblPrEx>
                <w:tblCellMar>
                  <w:top w:w="0" w:type="dxa"/>
                  <w:bottom w:w="0" w:type="dxa"/>
                </w:tblCellMar>
              </w:tblPrEx>
              <w:trPr>
                <w:trHeight w:val="302"/>
              </w:trPr>
              <w:tc>
                <w:tcPr>
                  <w:tcW w:w="4981" w:type="dxa"/>
                </w:tcPr>
                <w:p w:rsidR="00106F3F" w:rsidRPr="00DC7A2E" w:rsidRDefault="00106F3F" w:rsidP="00106F3F">
                  <w:pPr>
                    <w:rPr>
                      <w:rFonts w:cs="Arial"/>
                      <w:color w:val="auto"/>
                      <w:sz w:val="18"/>
                      <w:szCs w:val="18"/>
                    </w:rPr>
                  </w:pPr>
                  <w:r w:rsidRPr="00DC7A2E">
                    <w:rPr>
                      <w:rFonts w:cs="Arial"/>
                      <w:b/>
                      <w:color w:val="auto"/>
                      <w:sz w:val="18"/>
                      <w:szCs w:val="18"/>
                    </w:rPr>
                    <w:t xml:space="preserve">Proiect CEEX </w:t>
                  </w:r>
                  <w:r w:rsidRPr="00DC7A2E">
                    <w:rPr>
                      <w:rFonts w:cs="Arial"/>
                      <w:bCs/>
                      <w:color w:val="auto"/>
                      <w:sz w:val="18"/>
                      <w:szCs w:val="18"/>
                    </w:rPr>
                    <w:t>61/03. 10. 2005, “</w:t>
                  </w:r>
                  <w:r w:rsidRPr="00DC7A2E">
                    <w:rPr>
                      <w:rFonts w:cs="Arial"/>
                      <w:i/>
                      <w:color w:val="auto"/>
                      <w:sz w:val="18"/>
                      <w:szCs w:val="18"/>
                    </w:rPr>
                    <w:t xml:space="preserve">Controlul posttranscripţional al expresiei genelor în tumorile maligne. </w:t>
                  </w:r>
                  <w:r w:rsidRPr="00DC7A2E">
                    <w:rPr>
                      <w:rFonts w:cs="Arial"/>
                      <w:i/>
                      <w:color w:val="auto"/>
                      <w:sz w:val="18"/>
                      <w:szCs w:val="18"/>
                      <w:lang w:val="es-ES"/>
                    </w:rPr>
                    <w:t>ARN interferenţa în biologia şi tratamentul cancerului</w:t>
                  </w:r>
                  <w:r w:rsidRPr="00DC7A2E">
                    <w:rPr>
                      <w:rFonts w:cs="Arial"/>
                      <w:color w:val="auto"/>
                      <w:sz w:val="18"/>
                      <w:szCs w:val="18"/>
                      <w:lang w:val="es-ES"/>
                    </w:rPr>
                    <w:t>”143000 lei</w:t>
                  </w:r>
                </w:p>
              </w:tc>
              <w:tc>
                <w:tcPr>
                  <w:tcW w:w="1582" w:type="dxa"/>
                </w:tcPr>
                <w:p w:rsidR="00106F3F" w:rsidRPr="00DC7A2E" w:rsidRDefault="00106F3F" w:rsidP="00106F3F">
                  <w:pPr>
                    <w:rPr>
                      <w:rFonts w:cs="Arial"/>
                      <w:color w:val="auto"/>
                      <w:sz w:val="18"/>
                      <w:szCs w:val="18"/>
                    </w:rPr>
                  </w:pPr>
                  <w:r w:rsidRPr="00DC7A2E">
                    <w:rPr>
                      <w:rFonts w:cs="Arial"/>
                      <w:color w:val="auto"/>
                      <w:sz w:val="18"/>
                      <w:szCs w:val="18"/>
                    </w:rPr>
                    <w:t>Responsabil economic</w:t>
                  </w:r>
                </w:p>
              </w:tc>
              <w:tc>
                <w:tcPr>
                  <w:tcW w:w="966" w:type="dxa"/>
                </w:tcPr>
                <w:p w:rsidR="00106F3F" w:rsidRPr="00DC7A2E" w:rsidRDefault="00106F3F" w:rsidP="00106F3F">
                  <w:pPr>
                    <w:rPr>
                      <w:rFonts w:cs="Arial"/>
                      <w:color w:val="auto"/>
                      <w:sz w:val="18"/>
                      <w:szCs w:val="18"/>
                    </w:rPr>
                  </w:pPr>
                  <w:r w:rsidRPr="00DC7A2E">
                    <w:rPr>
                      <w:rFonts w:cs="Arial"/>
                      <w:color w:val="auto"/>
                      <w:sz w:val="18"/>
                      <w:szCs w:val="18"/>
                      <w:lang w:val="es-ES"/>
                    </w:rPr>
                    <w:t>2005-2007</w:t>
                  </w:r>
                </w:p>
              </w:tc>
              <w:tc>
                <w:tcPr>
                  <w:tcW w:w="966" w:type="dxa"/>
                </w:tcPr>
                <w:p w:rsidR="00106F3F" w:rsidRPr="00DC7A2E" w:rsidRDefault="00106F3F" w:rsidP="00106F3F">
                  <w:pPr>
                    <w:rPr>
                      <w:rFonts w:cs="Arial"/>
                      <w:color w:val="auto"/>
                      <w:sz w:val="18"/>
                      <w:szCs w:val="18"/>
                      <w:lang w:val="es-ES"/>
                    </w:rPr>
                  </w:pPr>
                </w:p>
              </w:tc>
            </w:tr>
          </w:tbl>
          <w:p w:rsidR="00DD3615" w:rsidRPr="00DC7A2E" w:rsidRDefault="00DD3615" w:rsidP="00BE36A2">
            <w:pPr>
              <w:pStyle w:val="ECVSectionBullet"/>
              <w:spacing w:line="240" w:lineRule="auto"/>
              <w:rPr>
                <w:rFonts w:cs="Arial"/>
                <w:color w:val="auto"/>
                <w:szCs w:val="18"/>
                <w:lang w:val="fr-FR"/>
              </w:rPr>
            </w:pPr>
          </w:p>
          <w:p w:rsidR="00286350" w:rsidRPr="00DC7A2E" w:rsidRDefault="00286350" w:rsidP="00BE36A2">
            <w:pPr>
              <w:rPr>
                <w:rFonts w:cs="Arial"/>
                <w:color w:val="auto"/>
                <w:sz w:val="18"/>
                <w:szCs w:val="18"/>
              </w:rPr>
            </w:pPr>
            <w:r w:rsidRPr="00DC7A2E">
              <w:rPr>
                <w:rFonts w:cs="Arial"/>
                <w:b/>
                <w:i/>
                <w:color w:val="auto"/>
                <w:sz w:val="18"/>
                <w:szCs w:val="18"/>
              </w:rPr>
              <w:t>Eexpert (responsabil) ştiinţific in contracte naţionale cu parteneriat privat</w:t>
            </w:r>
          </w:p>
          <w:p w:rsidR="00286350" w:rsidRPr="00DC7A2E" w:rsidRDefault="00286350" w:rsidP="00BE36A2">
            <w:pPr>
              <w:pStyle w:val="ListParagraph"/>
              <w:spacing w:after="0" w:line="240" w:lineRule="auto"/>
              <w:ind w:left="0"/>
              <w:jc w:val="both"/>
              <w:rPr>
                <w:rFonts w:ascii="Arial" w:hAnsi="Arial" w:cs="Arial"/>
                <w:sz w:val="18"/>
                <w:szCs w:val="18"/>
                <w:lang w:val="it-IT"/>
              </w:rPr>
            </w:pPr>
            <w:r w:rsidRPr="00DC7A2E">
              <w:rPr>
                <w:rFonts w:ascii="Arial" w:hAnsi="Arial" w:cs="Arial"/>
                <w:sz w:val="18"/>
                <w:szCs w:val="18"/>
                <w:lang w:val="it-IT"/>
              </w:rPr>
              <w:t>CONTRACT DE CERCETARE, nr. 2995/24.03.2010 - Compania Romvac - Expert stiintific - Fit Nicodim - Studii preclinice si clinice a  produsului OXIROM - pulbere hidrosolubila;</w:t>
            </w:r>
          </w:p>
          <w:p w:rsidR="00286350" w:rsidRPr="00DC7A2E" w:rsidRDefault="00286350" w:rsidP="00BE36A2">
            <w:pPr>
              <w:pStyle w:val="ListParagraph"/>
              <w:spacing w:after="0" w:line="240" w:lineRule="auto"/>
              <w:ind w:left="0"/>
              <w:jc w:val="both"/>
              <w:rPr>
                <w:rFonts w:ascii="Arial" w:hAnsi="Arial" w:cs="Arial"/>
                <w:sz w:val="18"/>
                <w:szCs w:val="18"/>
                <w:lang w:val="it-IT"/>
              </w:rPr>
            </w:pPr>
            <w:r w:rsidRPr="00DC7A2E">
              <w:rPr>
                <w:rFonts w:ascii="Arial" w:hAnsi="Arial" w:cs="Arial"/>
                <w:sz w:val="18"/>
                <w:szCs w:val="18"/>
                <w:lang w:val="it-IT"/>
              </w:rPr>
              <w:t>CONTRACT DE CERCETARE, nr. 2996/24.03.2010 - Compania Romvac - Expert stiintific - Fit Nicodim - Studii preclinice si clinice a  produsului AMOXINEOVIT C- comprimate;</w:t>
            </w:r>
          </w:p>
          <w:p w:rsidR="00286350" w:rsidRPr="00DC7A2E" w:rsidRDefault="00286350" w:rsidP="00BE36A2">
            <w:pPr>
              <w:pStyle w:val="ListParagraph"/>
              <w:spacing w:after="0" w:line="240" w:lineRule="auto"/>
              <w:ind w:left="0"/>
              <w:jc w:val="both"/>
              <w:rPr>
                <w:rFonts w:ascii="Arial" w:hAnsi="Arial" w:cs="Arial"/>
                <w:sz w:val="18"/>
                <w:szCs w:val="18"/>
                <w:lang w:val="it-IT"/>
              </w:rPr>
            </w:pPr>
            <w:r w:rsidRPr="00DC7A2E">
              <w:rPr>
                <w:rFonts w:ascii="Arial" w:hAnsi="Arial" w:cs="Arial"/>
                <w:sz w:val="18"/>
                <w:szCs w:val="18"/>
                <w:lang w:val="it-IT"/>
              </w:rPr>
              <w:t>CONTRACT DE CERCETARE, nr. 10.989/28.11.2011 - Compania Romvac - Expert stiintific - Fit Nicodim - Studii preclinice si clinice a  produsului ENTEROGUARD M – pulbere;</w:t>
            </w:r>
          </w:p>
          <w:p w:rsidR="00286350" w:rsidRPr="00DC7A2E" w:rsidRDefault="00286350" w:rsidP="00BE36A2">
            <w:pPr>
              <w:pStyle w:val="ListParagraph"/>
              <w:spacing w:after="0" w:line="240" w:lineRule="auto"/>
              <w:ind w:left="0"/>
              <w:jc w:val="both"/>
              <w:rPr>
                <w:rFonts w:ascii="Arial" w:hAnsi="Arial" w:cs="Arial"/>
                <w:sz w:val="18"/>
                <w:szCs w:val="18"/>
                <w:lang w:val="it-IT"/>
              </w:rPr>
            </w:pPr>
            <w:r w:rsidRPr="00DC7A2E">
              <w:rPr>
                <w:rFonts w:ascii="Arial" w:hAnsi="Arial" w:cs="Arial"/>
                <w:sz w:val="18"/>
                <w:szCs w:val="18"/>
                <w:lang w:val="it-IT"/>
              </w:rPr>
              <w:t>CONTRACT DE CERCETARE, nr. 10.978/28.11.2011 - Compania Romvac - Expert stiintific - Fit Nicodim - Studii preclinice si clinice a  produsului OXIFURAN vitaminizat –pulbere;</w:t>
            </w:r>
          </w:p>
          <w:p w:rsidR="00286350" w:rsidRPr="00DC7A2E" w:rsidRDefault="00286350" w:rsidP="00BE36A2">
            <w:pPr>
              <w:pStyle w:val="ListParagraph"/>
              <w:spacing w:after="0" w:line="240" w:lineRule="auto"/>
              <w:ind w:left="0"/>
              <w:jc w:val="both"/>
              <w:rPr>
                <w:rFonts w:ascii="Arial" w:hAnsi="Arial" w:cs="Arial"/>
                <w:sz w:val="18"/>
                <w:szCs w:val="18"/>
                <w:lang w:val="it-IT"/>
              </w:rPr>
            </w:pPr>
            <w:r w:rsidRPr="00DC7A2E">
              <w:rPr>
                <w:rFonts w:ascii="Arial" w:hAnsi="Arial" w:cs="Arial"/>
                <w:sz w:val="18"/>
                <w:szCs w:val="18"/>
                <w:lang w:val="it-IT"/>
              </w:rPr>
              <w:t>CONTRACT DE CERCETARE, nr. 10.977/28.11.2011 - Compania Romvac - Expert stiintific - Fit Nicodim - Studii preclinice si clinice a  produsului Eritromicina 10%- solutie injectabila;</w:t>
            </w:r>
          </w:p>
          <w:p w:rsidR="00286350" w:rsidRPr="00DC7A2E" w:rsidRDefault="00286350" w:rsidP="00BE36A2">
            <w:pPr>
              <w:pStyle w:val="ListParagraph"/>
              <w:spacing w:after="0" w:line="240" w:lineRule="auto"/>
              <w:ind w:left="0"/>
              <w:jc w:val="both"/>
              <w:rPr>
                <w:rFonts w:ascii="Arial" w:hAnsi="Arial" w:cs="Arial"/>
                <w:sz w:val="18"/>
                <w:szCs w:val="18"/>
                <w:lang w:val="it-IT"/>
              </w:rPr>
            </w:pPr>
            <w:r w:rsidRPr="00DC7A2E">
              <w:rPr>
                <w:rFonts w:ascii="Arial" w:hAnsi="Arial" w:cs="Arial"/>
                <w:sz w:val="18"/>
                <w:szCs w:val="18"/>
                <w:lang w:val="it-IT"/>
              </w:rPr>
              <w:t>CONTRACT DE CERCETARE, nr. 9.382/23.11.2012 - Compania Romvac - Expert stiintific - Fit Nicodim - Studii preclinice si clinice a  produsului Enrofloxacina 5%- solutie injectabila;</w:t>
            </w:r>
          </w:p>
          <w:p w:rsidR="00286350" w:rsidRPr="00DC7A2E" w:rsidRDefault="00286350" w:rsidP="00BE36A2">
            <w:pPr>
              <w:pStyle w:val="ListParagraph"/>
              <w:spacing w:after="0" w:line="240" w:lineRule="auto"/>
              <w:ind w:left="0"/>
              <w:jc w:val="both"/>
              <w:rPr>
                <w:rFonts w:ascii="Arial" w:hAnsi="Arial" w:cs="Arial"/>
                <w:sz w:val="18"/>
                <w:szCs w:val="18"/>
                <w:lang w:val="it-IT"/>
              </w:rPr>
            </w:pPr>
            <w:r w:rsidRPr="00DC7A2E">
              <w:rPr>
                <w:rFonts w:ascii="Arial" w:hAnsi="Arial" w:cs="Arial"/>
                <w:sz w:val="18"/>
                <w:szCs w:val="18"/>
                <w:lang w:val="it-IT"/>
              </w:rPr>
              <w:t>CONTRACT DE CERCETARE, nr. 9.381/23.11.2012 - Compania Romvac - Expert stiintific - Fit Nicodim - Studii preclinice si clinice a  produsului AMOXINEOVIT- pulbere hidrosolubila;</w:t>
            </w:r>
          </w:p>
          <w:p w:rsidR="00286350" w:rsidRPr="00DC7A2E" w:rsidRDefault="00286350" w:rsidP="00BE36A2">
            <w:pPr>
              <w:pStyle w:val="ListParagraph"/>
              <w:spacing w:after="0" w:line="240" w:lineRule="auto"/>
              <w:ind w:left="0"/>
              <w:jc w:val="both"/>
              <w:rPr>
                <w:rFonts w:ascii="Arial" w:hAnsi="Arial" w:cs="Arial"/>
                <w:sz w:val="18"/>
                <w:szCs w:val="18"/>
                <w:lang w:val="it-IT"/>
              </w:rPr>
            </w:pPr>
            <w:r w:rsidRPr="00DC7A2E">
              <w:rPr>
                <w:rFonts w:ascii="Arial" w:hAnsi="Arial" w:cs="Arial"/>
                <w:sz w:val="18"/>
                <w:szCs w:val="18"/>
                <w:lang w:val="it-IT"/>
              </w:rPr>
              <w:t>CONTRACT DE CERCETARE, nr. 9.383/23.11.2012 - Compania Romvac - Expert stiintific - Fit Nicodim - Studii preclinice si clinice a  produsului OXIFURAN – comprimate</w:t>
            </w:r>
          </w:p>
          <w:p w:rsidR="00286350" w:rsidRPr="00DC7A2E" w:rsidRDefault="00286350" w:rsidP="00BE36A2">
            <w:pPr>
              <w:pStyle w:val="ListParagraph"/>
              <w:spacing w:after="0" w:line="240" w:lineRule="auto"/>
              <w:jc w:val="both"/>
              <w:rPr>
                <w:rFonts w:ascii="Arial" w:hAnsi="Arial" w:cs="Arial"/>
                <w:sz w:val="18"/>
                <w:szCs w:val="18"/>
                <w:lang w:val="it-IT"/>
              </w:rPr>
            </w:pPr>
          </w:p>
          <w:p w:rsidR="00286350" w:rsidRPr="00DC7A2E" w:rsidRDefault="00286350" w:rsidP="00BE36A2">
            <w:pPr>
              <w:pStyle w:val="ListParagraph"/>
              <w:spacing w:after="0" w:line="240" w:lineRule="auto"/>
              <w:ind w:left="0"/>
              <w:jc w:val="both"/>
              <w:rPr>
                <w:rFonts w:ascii="Arial" w:hAnsi="Arial" w:cs="Arial"/>
                <w:sz w:val="18"/>
                <w:szCs w:val="18"/>
                <w:lang w:val="fr-FR"/>
              </w:rPr>
            </w:pPr>
            <w:r w:rsidRPr="00DC7A2E">
              <w:rPr>
                <w:rFonts w:ascii="Arial" w:hAnsi="Arial" w:cs="Arial"/>
                <w:b/>
                <w:i/>
                <w:sz w:val="18"/>
                <w:szCs w:val="18"/>
                <w:lang w:val="fr-FR"/>
              </w:rPr>
              <w:t>Director/responsabil/membru in proiecte internaţionale</w:t>
            </w:r>
          </w:p>
          <w:p w:rsidR="00286350" w:rsidRPr="00DC7A2E" w:rsidRDefault="00286350" w:rsidP="00BE36A2">
            <w:pPr>
              <w:pStyle w:val="ECVSectionBullet"/>
              <w:spacing w:line="240" w:lineRule="auto"/>
              <w:rPr>
                <w:rFonts w:cs="Arial"/>
                <w:color w:val="auto"/>
                <w:szCs w:val="18"/>
                <w:lang w:val="fr-FR"/>
              </w:rPr>
            </w:pPr>
          </w:p>
          <w:tbl>
            <w:tblPr>
              <w:tblpPr w:leftFromText="180" w:rightFromText="180" w:vertAnchor="text" w:horzAnchor="margin" w:tblpX="-100" w:tblpY="-1"/>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520"/>
              <w:gridCol w:w="1530"/>
            </w:tblGrid>
            <w:tr w:rsidR="00286350" w:rsidRPr="00DC7A2E" w:rsidTr="009B1D1B">
              <w:tblPrEx>
                <w:tblCellMar>
                  <w:top w:w="0" w:type="dxa"/>
                  <w:bottom w:w="0" w:type="dxa"/>
                </w:tblCellMar>
              </w:tblPrEx>
              <w:tc>
                <w:tcPr>
                  <w:tcW w:w="4415" w:type="dxa"/>
                </w:tcPr>
                <w:p w:rsidR="00286350" w:rsidRPr="00DC7A2E" w:rsidRDefault="00286350" w:rsidP="00BE36A2">
                  <w:pPr>
                    <w:jc w:val="center"/>
                    <w:rPr>
                      <w:rFonts w:cs="Arial"/>
                      <w:color w:val="auto"/>
                      <w:szCs w:val="16"/>
                    </w:rPr>
                  </w:pPr>
                  <w:r w:rsidRPr="00DC7A2E">
                    <w:rPr>
                      <w:rFonts w:cs="Arial"/>
                      <w:color w:val="auto"/>
                      <w:szCs w:val="16"/>
                    </w:rPr>
                    <w:t>Programul/Proiectul (titlul, datele de identificare, valoare USAMV)</w:t>
                  </w:r>
                </w:p>
              </w:tc>
              <w:tc>
                <w:tcPr>
                  <w:tcW w:w="1520" w:type="dxa"/>
                </w:tcPr>
                <w:p w:rsidR="00286350" w:rsidRPr="00DC7A2E" w:rsidRDefault="00286350" w:rsidP="00BE36A2">
                  <w:pPr>
                    <w:jc w:val="center"/>
                    <w:rPr>
                      <w:rFonts w:cs="Arial"/>
                      <w:color w:val="auto"/>
                      <w:szCs w:val="16"/>
                    </w:rPr>
                  </w:pPr>
                  <w:r w:rsidRPr="00DC7A2E">
                    <w:rPr>
                      <w:rFonts w:cs="Arial"/>
                      <w:color w:val="auto"/>
                      <w:szCs w:val="16"/>
                    </w:rPr>
                    <w:t>Funcţia</w:t>
                  </w:r>
                </w:p>
              </w:tc>
              <w:tc>
                <w:tcPr>
                  <w:tcW w:w="1530" w:type="dxa"/>
                </w:tcPr>
                <w:p w:rsidR="00286350" w:rsidRPr="00DC7A2E" w:rsidRDefault="00286350" w:rsidP="00BE36A2">
                  <w:pPr>
                    <w:jc w:val="center"/>
                    <w:rPr>
                      <w:rFonts w:cs="Arial"/>
                      <w:color w:val="auto"/>
                      <w:szCs w:val="16"/>
                    </w:rPr>
                  </w:pPr>
                  <w:r w:rsidRPr="00DC7A2E">
                    <w:rPr>
                      <w:rFonts w:cs="Arial"/>
                      <w:color w:val="auto"/>
                      <w:szCs w:val="16"/>
                    </w:rPr>
                    <w:t>Perioada</w:t>
                  </w:r>
                </w:p>
              </w:tc>
            </w:tr>
            <w:tr w:rsidR="00286350" w:rsidRPr="00DC7A2E" w:rsidTr="009B1D1B">
              <w:tblPrEx>
                <w:tblCellMar>
                  <w:top w:w="0" w:type="dxa"/>
                  <w:bottom w:w="0" w:type="dxa"/>
                </w:tblCellMar>
              </w:tblPrEx>
              <w:tc>
                <w:tcPr>
                  <w:tcW w:w="4415" w:type="dxa"/>
                </w:tcPr>
                <w:p w:rsidR="00286350" w:rsidRPr="00DC7A2E" w:rsidRDefault="00286350" w:rsidP="00BE36A2">
                  <w:pPr>
                    <w:rPr>
                      <w:rFonts w:cs="Arial"/>
                      <w:color w:val="auto"/>
                      <w:szCs w:val="16"/>
                    </w:rPr>
                  </w:pPr>
                  <w:r w:rsidRPr="00DC7A2E">
                    <w:rPr>
                      <w:rFonts w:cs="Arial"/>
                      <w:color w:val="auto"/>
                      <w:szCs w:val="16"/>
                    </w:rPr>
                    <w:t xml:space="preserve">Proiect COST CA16110 </w:t>
                  </w:r>
                  <w:r w:rsidRPr="00DC7A2E">
                    <w:rPr>
                      <w:rFonts w:cs="Arial"/>
                      <w:i/>
                      <w:color w:val="auto"/>
                      <w:szCs w:val="16"/>
                    </w:rPr>
                    <w:t>Control of Human Pathogenic Micro-organisms in Plant Production Systems (HUPLANTcontrol)</w:t>
                  </w:r>
                </w:p>
              </w:tc>
              <w:tc>
                <w:tcPr>
                  <w:tcW w:w="1520" w:type="dxa"/>
                </w:tcPr>
                <w:p w:rsidR="00286350" w:rsidRPr="00DC7A2E" w:rsidRDefault="00286350" w:rsidP="00BE36A2">
                  <w:pPr>
                    <w:rPr>
                      <w:rFonts w:cs="Arial"/>
                      <w:color w:val="auto"/>
                      <w:szCs w:val="16"/>
                    </w:rPr>
                  </w:pPr>
                  <w:r w:rsidRPr="00DC7A2E">
                    <w:rPr>
                      <w:rFonts w:cs="Arial"/>
                      <w:color w:val="auto"/>
                      <w:szCs w:val="16"/>
                      <w:lang w:val="es-ES"/>
                    </w:rPr>
                    <w:t xml:space="preserve">Responsabil/Coordonator </w:t>
                  </w:r>
                  <w:r w:rsidRPr="00DC7A2E">
                    <w:rPr>
                      <w:rFonts w:cs="Arial"/>
                      <w:bCs/>
                      <w:color w:val="auto"/>
                      <w:szCs w:val="16"/>
                      <w:lang w:val="es-ES"/>
                    </w:rPr>
                    <w:t xml:space="preserve"> </w:t>
                  </w:r>
                  <w:r w:rsidRPr="00DC7A2E">
                    <w:rPr>
                      <w:rFonts w:cs="Arial"/>
                      <w:color w:val="auto"/>
                      <w:szCs w:val="16"/>
                      <w:lang w:val="es-ES"/>
                    </w:rPr>
                    <w:t>Naţional</w:t>
                  </w:r>
                </w:p>
              </w:tc>
              <w:tc>
                <w:tcPr>
                  <w:tcW w:w="1530" w:type="dxa"/>
                </w:tcPr>
                <w:p w:rsidR="00286350" w:rsidRPr="00DC7A2E" w:rsidRDefault="00286350" w:rsidP="00BE36A2">
                  <w:pPr>
                    <w:jc w:val="center"/>
                    <w:rPr>
                      <w:rFonts w:cs="Arial"/>
                      <w:color w:val="auto"/>
                      <w:szCs w:val="16"/>
                    </w:rPr>
                  </w:pPr>
                  <w:r w:rsidRPr="00DC7A2E">
                    <w:rPr>
                      <w:rFonts w:cs="Arial"/>
                      <w:color w:val="auto"/>
                      <w:szCs w:val="16"/>
                    </w:rPr>
                    <w:t>2017-2020</w:t>
                  </w:r>
                </w:p>
              </w:tc>
            </w:tr>
            <w:tr w:rsidR="00377461" w:rsidRPr="00DC7A2E" w:rsidTr="009B1D1B">
              <w:tblPrEx>
                <w:tblCellMar>
                  <w:top w:w="0" w:type="dxa"/>
                  <w:bottom w:w="0" w:type="dxa"/>
                </w:tblCellMar>
              </w:tblPrEx>
              <w:tc>
                <w:tcPr>
                  <w:tcW w:w="4415" w:type="dxa"/>
                </w:tcPr>
                <w:p w:rsidR="00377461" w:rsidRPr="00DC7A2E" w:rsidRDefault="00BE36A2" w:rsidP="00BE36A2">
                  <w:pPr>
                    <w:widowControl/>
                    <w:suppressAutoHyphens w:val="0"/>
                    <w:jc w:val="both"/>
                    <w:rPr>
                      <w:rFonts w:cs="Arial"/>
                      <w:color w:val="auto"/>
                      <w:szCs w:val="16"/>
                    </w:rPr>
                  </w:pPr>
                  <w:r w:rsidRPr="00DC7A2E">
                    <w:rPr>
                      <w:rFonts w:cs="Arial"/>
                      <w:color w:val="auto"/>
                      <w:szCs w:val="16"/>
                      <w:shd w:val="clear" w:color="auto" w:fill="FFFFFF"/>
                    </w:rPr>
                    <w:t xml:space="preserve">Grant nr.: 1-AT01-KA203-004984/2015, Internal Quality Management: Evaluating and Improving Competence-Based Higher Education </w:t>
                  </w:r>
                </w:p>
              </w:tc>
              <w:tc>
                <w:tcPr>
                  <w:tcW w:w="1520" w:type="dxa"/>
                </w:tcPr>
                <w:p w:rsidR="00377461" w:rsidRPr="00DC7A2E" w:rsidRDefault="00BE36A2" w:rsidP="00BE36A2">
                  <w:pPr>
                    <w:rPr>
                      <w:rFonts w:cs="Arial"/>
                      <w:color w:val="auto"/>
                      <w:szCs w:val="16"/>
                      <w:lang w:val="es-ES"/>
                    </w:rPr>
                  </w:pPr>
                  <w:r w:rsidRPr="00DC7A2E">
                    <w:rPr>
                      <w:rFonts w:cs="Arial"/>
                      <w:color w:val="auto"/>
                      <w:szCs w:val="16"/>
                    </w:rPr>
                    <w:t>Membru</w:t>
                  </w:r>
                </w:p>
              </w:tc>
              <w:tc>
                <w:tcPr>
                  <w:tcW w:w="1530" w:type="dxa"/>
                </w:tcPr>
                <w:p w:rsidR="00377461" w:rsidRPr="00DC7A2E" w:rsidRDefault="00BE36A2" w:rsidP="00BE36A2">
                  <w:pPr>
                    <w:jc w:val="center"/>
                    <w:rPr>
                      <w:rFonts w:cs="Arial"/>
                      <w:color w:val="auto"/>
                      <w:szCs w:val="16"/>
                    </w:rPr>
                  </w:pPr>
                  <w:r w:rsidRPr="00DC7A2E">
                    <w:rPr>
                      <w:rFonts w:cs="Arial"/>
                      <w:color w:val="auto"/>
                      <w:szCs w:val="16"/>
                      <w:shd w:val="clear" w:color="auto" w:fill="FFFFFF"/>
                    </w:rPr>
                    <w:t>01.09.2015 - 31.08.2018</w:t>
                  </w:r>
                </w:p>
              </w:tc>
            </w:tr>
            <w:tr w:rsidR="00377461" w:rsidRPr="00DC7A2E" w:rsidTr="009B1D1B">
              <w:tblPrEx>
                <w:tblCellMar>
                  <w:top w:w="0" w:type="dxa"/>
                  <w:bottom w:w="0" w:type="dxa"/>
                </w:tblCellMar>
              </w:tblPrEx>
              <w:tc>
                <w:tcPr>
                  <w:tcW w:w="4415" w:type="dxa"/>
                </w:tcPr>
                <w:p w:rsidR="00377461" w:rsidRPr="00DC7A2E" w:rsidRDefault="00BE36A2" w:rsidP="00BE36A2">
                  <w:pPr>
                    <w:widowControl/>
                    <w:suppressAutoHyphens w:val="0"/>
                    <w:jc w:val="both"/>
                    <w:rPr>
                      <w:rFonts w:cs="Arial"/>
                      <w:color w:val="auto"/>
                      <w:szCs w:val="16"/>
                    </w:rPr>
                  </w:pPr>
                  <w:r w:rsidRPr="00DC7A2E">
                    <w:rPr>
                      <w:rFonts w:cs="Arial"/>
                      <w:color w:val="auto"/>
                      <w:szCs w:val="16"/>
                      <w:shd w:val="clear" w:color="auto" w:fill="FFFFFF"/>
                    </w:rPr>
                    <w:t>Assessing the effectiveness of a product (Shield Plus) in infection with Salmonela enteriditis in broiler chickens. Research and consultancy project, Romania-France (Roullier group) partnership;</w:t>
                  </w:r>
                </w:p>
              </w:tc>
              <w:tc>
                <w:tcPr>
                  <w:tcW w:w="1520" w:type="dxa"/>
                </w:tcPr>
                <w:p w:rsidR="00377461" w:rsidRPr="00DC7A2E" w:rsidRDefault="00BE36A2" w:rsidP="00BE36A2">
                  <w:pPr>
                    <w:rPr>
                      <w:rFonts w:cs="Arial"/>
                      <w:color w:val="auto"/>
                      <w:szCs w:val="16"/>
                      <w:lang w:val="es-ES"/>
                    </w:rPr>
                  </w:pPr>
                  <w:r w:rsidRPr="00DC7A2E">
                    <w:rPr>
                      <w:rFonts w:cs="Arial"/>
                      <w:color w:val="auto"/>
                      <w:szCs w:val="16"/>
                    </w:rPr>
                    <w:t>Membru</w:t>
                  </w:r>
                </w:p>
              </w:tc>
              <w:tc>
                <w:tcPr>
                  <w:tcW w:w="1530" w:type="dxa"/>
                </w:tcPr>
                <w:p w:rsidR="00377461" w:rsidRPr="00DC7A2E" w:rsidRDefault="00BE36A2" w:rsidP="00BE36A2">
                  <w:pPr>
                    <w:jc w:val="center"/>
                    <w:rPr>
                      <w:rFonts w:cs="Arial"/>
                      <w:color w:val="auto"/>
                      <w:szCs w:val="16"/>
                    </w:rPr>
                  </w:pPr>
                  <w:r w:rsidRPr="00DC7A2E">
                    <w:rPr>
                      <w:rFonts w:cs="Arial"/>
                      <w:color w:val="auto"/>
                      <w:szCs w:val="16"/>
                      <w:shd w:val="clear" w:color="auto" w:fill="FFFFFF"/>
                    </w:rPr>
                    <w:t>2017</w:t>
                  </w:r>
                </w:p>
              </w:tc>
            </w:tr>
            <w:tr w:rsidR="00286350" w:rsidRPr="00DC7A2E" w:rsidTr="009B1D1B">
              <w:tblPrEx>
                <w:tblCellMar>
                  <w:top w:w="0" w:type="dxa"/>
                  <w:bottom w:w="0" w:type="dxa"/>
                </w:tblCellMar>
              </w:tblPrEx>
              <w:trPr>
                <w:trHeight w:val="266"/>
              </w:trPr>
              <w:tc>
                <w:tcPr>
                  <w:tcW w:w="4415" w:type="dxa"/>
                </w:tcPr>
                <w:p w:rsidR="00286350" w:rsidRPr="00DC7A2E" w:rsidRDefault="00286350" w:rsidP="00BE36A2">
                  <w:pPr>
                    <w:rPr>
                      <w:rFonts w:cs="Arial"/>
                      <w:color w:val="auto"/>
                      <w:szCs w:val="16"/>
                    </w:rPr>
                  </w:pPr>
                  <w:r w:rsidRPr="00DC7A2E">
                    <w:rPr>
                      <w:rFonts w:cs="Arial"/>
                      <w:color w:val="auto"/>
                      <w:szCs w:val="16"/>
                    </w:rPr>
                    <w:t xml:space="preserve">Programul de cercetare international, COST 833, </w:t>
                  </w:r>
                  <w:r w:rsidRPr="00DC7A2E">
                    <w:rPr>
                      <w:rFonts w:cs="Arial"/>
                      <w:i/>
                      <w:iCs/>
                      <w:color w:val="auto"/>
                      <w:szCs w:val="16"/>
                    </w:rPr>
                    <w:t xml:space="preserve">British council grants for research links with Romania in enviromental science: Wound myiasis of Livestock in Romania, </w:t>
                  </w:r>
                </w:p>
              </w:tc>
              <w:tc>
                <w:tcPr>
                  <w:tcW w:w="1520" w:type="dxa"/>
                </w:tcPr>
                <w:p w:rsidR="00286350" w:rsidRPr="00DC7A2E" w:rsidRDefault="00286350" w:rsidP="00BE36A2">
                  <w:pPr>
                    <w:rPr>
                      <w:rFonts w:cs="Arial"/>
                      <w:color w:val="auto"/>
                      <w:szCs w:val="16"/>
                    </w:rPr>
                  </w:pPr>
                  <w:r w:rsidRPr="00DC7A2E">
                    <w:rPr>
                      <w:rFonts w:cs="Arial"/>
                      <w:color w:val="auto"/>
                      <w:szCs w:val="16"/>
                    </w:rPr>
                    <w:t>Membru</w:t>
                  </w:r>
                </w:p>
              </w:tc>
              <w:tc>
                <w:tcPr>
                  <w:tcW w:w="1530" w:type="dxa"/>
                </w:tcPr>
                <w:p w:rsidR="00286350" w:rsidRPr="00DC7A2E" w:rsidRDefault="00286350" w:rsidP="00BE36A2">
                  <w:pPr>
                    <w:jc w:val="center"/>
                    <w:rPr>
                      <w:rFonts w:cs="Arial"/>
                      <w:color w:val="auto"/>
                      <w:szCs w:val="16"/>
                    </w:rPr>
                  </w:pPr>
                  <w:r w:rsidRPr="00DC7A2E">
                    <w:rPr>
                      <w:rFonts w:cs="Arial"/>
                      <w:i/>
                      <w:iCs/>
                      <w:color w:val="auto"/>
                      <w:szCs w:val="16"/>
                    </w:rPr>
                    <w:t>1999-2003</w:t>
                  </w:r>
                  <w:r w:rsidRPr="00DC7A2E">
                    <w:rPr>
                      <w:rFonts w:cs="Arial"/>
                      <w:color w:val="auto"/>
                      <w:szCs w:val="16"/>
                    </w:rPr>
                    <w:t>.</w:t>
                  </w:r>
                </w:p>
              </w:tc>
            </w:tr>
          </w:tbl>
          <w:p w:rsidR="00286350" w:rsidRPr="00DC7A2E" w:rsidRDefault="00286350" w:rsidP="00BE36A2">
            <w:pPr>
              <w:jc w:val="both"/>
              <w:rPr>
                <w:rFonts w:cs="Arial"/>
                <w:b/>
                <w:i/>
                <w:color w:val="auto"/>
                <w:sz w:val="18"/>
                <w:szCs w:val="18"/>
              </w:rPr>
            </w:pPr>
            <w:r w:rsidRPr="00DC7A2E">
              <w:rPr>
                <w:rFonts w:cs="Arial"/>
                <w:b/>
                <w:i/>
                <w:color w:val="auto"/>
                <w:sz w:val="18"/>
                <w:szCs w:val="18"/>
              </w:rPr>
              <w:t>Membru în proiecte naţionale</w:t>
            </w:r>
          </w:p>
          <w:p w:rsidR="00286350" w:rsidRPr="00DC7A2E" w:rsidRDefault="00286350" w:rsidP="00BE36A2">
            <w:pPr>
              <w:jc w:val="both"/>
              <w:rPr>
                <w:rFonts w:cs="Arial"/>
                <w:b/>
                <w:i/>
                <w:color w:val="auto"/>
                <w:szCs w:val="16"/>
              </w:rPr>
            </w:pPr>
            <w:r w:rsidRPr="00DC7A2E">
              <w:rPr>
                <w:rFonts w:cs="Arial"/>
                <w:b/>
                <w:color w:val="auto"/>
                <w:szCs w:val="16"/>
              </w:rPr>
              <w:t>Proiect CNCSIS</w:t>
            </w:r>
            <w:r w:rsidRPr="00DC7A2E">
              <w:rPr>
                <w:rFonts w:cs="Arial"/>
                <w:color w:val="auto"/>
                <w:szCs w:val="16"/>
              </w:rPr>
              <w:t xml:space="preserve"> TipA: Influenţa procesului de aclimatizare asupra statusului imunologic şi parazitologic la capre de angora 1998-2000</w:t>
            </w:r>
          </w:p>
          <w:p w:rsidR="00286350" w:rsidRPr="00DC7A2E" w:rsidRDefault="00286350" w:rsidP="00BE36A2">
            <w:pPr>
              <w:jc w:val="both"/>
              <w:rPr>
                <w:rFonts w:cs="Arial"/>
                <w:color w:val="auto"/>
                <w:szCs w:val="16"/>
                <w:lang w:val="it-IT"/>
              </w:rPr>
            </w:pPr>
            <w:r w:rsidRPr="00DC7A2E">
              <w:rPr>
                <w:rFonts w:cs="Arial"/>
                <w:b/>
                <w:color w:val="auto"/>
                <w:szCs w:val="16"/>
                <w:lang w:val="it-IT"/>
              </w:rPr>
              <w:t>Proiect CNCSIS</w:t>
            </w:r>
            <w:r w:rsidRPr="00DC7A2E">
              <w:rPr>
                <w:rFonts w:cs="Arial"/>
                <w:color w:val="auto"/>
                <w:szCs w:val="16"/>
                <w:lang w:val="it-IT"/>
              </w:rPr>
              <w:t xml:space="preserve"> TipA: Studiul unor populatii de diptere miazigene cutanate si genitale la animale, localizate in ecosisteme din centrul si nord-vestul romaniei si cunoasterea fenomenului de chimiorezistenta la insecticide, 2000-2002</w:t>
            </w:r>
          </w:p>
          <w:p w:rsidR="00286350" w:rsidRPr="00DC7A2E" w:rsidRDefault="00286350" w:rsidP="00BE36A2">
            <w:pPr>
              <w:jc w:val="both"/>
              <w:rPr>
                <w:rFonts w:cs="Arial"/>
                <w:color w:val="auto"/>
                <w:szCs w:val="16"/>
                <w:lang w:val="it-IT"/>
              </w:rPr>
            </w:pPr>
            <w:r w:rsidRPr="00DC7A2E">
              <w:rPr>
                <w:rFonts w:cs="Arial"/>
                <w:b/>
                <w:color w:val="auto"/>
                <w:szCs w:val="16"/>
                <w:lang w:val="es-ES"/>
              </w:rPr>
              <w:t>Proiect CNCSIS</w:t>
            </w:r>
            <w:r w:rsidRPr="00DC7A2E">
              <w:rPr>
                <w:rFonts w:cs="Arial"/>
                <w:color w:val="auto"/>
                <w:szCs w:val="16"/>
                <w:lang w:val="it-IT"/>
              </w:rPr>
              <w:t xml:space="preserve"> </w:t>
            </w:r>
            <w:r w:rsidRPr="00DC7A2E">
              <w:rPr>
                <w:rFonts w:cs="Arial"/>
                <w:color w:val="auto"/>
                <w:szCs w:val="16"/>
                <w:lang w:val="es-ES"/>
              </w:rPr>
              <w:t xml:space="preserve">TipA: </w:t>
            </w:r>
            <w:r w:rsidRPr="00DC7A2E">
              <w:rPr>
                <w:rFonts w:cs="Arial"/>
                <w:color w:val="auto"/>
                <w:szCs w:val="16"/>
                <w:lang w:val="it-IT"/>
              </w:rPr>
              <w:t xml:space="preserve">Elaborarea unor strategii de profilaxie şi combatere în eimerioze la animale, </w:t>
            </w:r>
            <w:r w:rsidRPr="00DC7A2E">
              <w:rPr>
                <w:rFonts w:cs="Arial"/>
                <w:color w:val="auto"/>
                <w:szCs w:val="16"/>
                <w:lang w:val="es-ES"/>
              </w:rPr>
              <w:t>2000-2002</w:t>
            </w:r>
          </w:p>
          <w:p w:rsidR="00286350" w:rsidRPr="00DC7A2E" w:rsidRDefault="00286350" w:rsidP="00BE36A2">
            <w:pPr>
              <w:jc w:val="both"/>
              <w:rPr>
                <w:rFonts w:cs="Arial"/>
                <w:color w:val="auto"/>
                <w:szCs w:val="16"/>
                <w:lang w:val="it-IT"/>
              </w:rPr>
            </w:pPr>
            <w:r w:rsidRPr="00DC7A2E">
              <w:rPr>
                <w:rFonts w:cs="Arial"/>
                <w:b/>
                <w:color w:val="auto"/>
                <w:szCs w:val="16"/>
                <w:lang w:val="it-IT"/>
              </w:rPr>
              <w:t>Proiect CNCSIS</w:t>
            </w:r>
            <w:r w:rsidRPr="00DC7A2E">
              <w:rPr>
                <w:rFonts w:cs="Arial"/>
                <w:color w:val="auto"/>
                <w:szCs w:val="16"/>
                <w:lang w:val="it-IT"/>
              </w:rPr>
              <w:t xml:space="preserve"> TipA: Studiu asupra fenomenului de antibiorezistenta, a relatiilor de sinergism si potentare dintre antibiotice, cu reflectare in obtinerea unor preparate antimicrobiene cu eficacitate sporita, 2003-2005</w:t>
            </w:r>
          </w:p>
          <w:p w:rsidR="00286350" w:rsidRPr="00DC7A2E" w:rsidRDefault="00286350" w:rsidP="00BE36A2">
            <w:pPr>
              <w:jc w:val="both"/>
              <w:rPr>
                <w:rFonts w:cs="Arial"/>
                <w:color w:val="auto"/>
                <w:szCs w:val="16"/>
                <w:lang w:val="it-IT"/>
              </w:rPr>
            </w:pPr>
            <w:r w:rsidRPr="00DC7A2E">
              <w:rPr>
                <w:rFonts w:cs="Arial"/>
                <w:b/>
                <w:color w:val="auto"/>
                <w:szCs w:val="16"/>
                <w:lang w:val="it-IT"/>
              </w:rPr>
              <w:t>Proiect CNCSIS</w:t>
            </w:r>
            <w:r w:rsidRPr="00DC7A2E">
              <w:rPr>
                <w:rFonts w:cs="Arial"/>
                <w:color w:val="auto"/>
                <w:szCs w:val="16"/>
                <w:lang w:val="it-IT"/>
              </w:rPr>
              <w:t xml:space="preserve"> TipA Cod 1140: </w:t>
            </w:r>
            <w:r w:rsidRPr="00DC7A2E">
              <w:rPr>
                <w:rFonts w:cs="Arial"/>
                <w:color w:val="auto"/>
                <w:szCs w:val="16"/>
              </w:rPr>
              <w:t xml:space="preserve">Studiu asupra unor specii bacteriene din genul Bordetella izolate de la animale si importanţa lor pentru sanatatea animală, </w:t>
            </w:r>
            <w:r w:rsidRPr="00DC7A2E">
              <w:rPr>
                <w:rFonts w:cs="Arial"/>
                <w:color w:val="auto"/>
                <w:szCs w:val="16"/>
                <w:lang w:val="it-IT"/>
              </w:rPr>
              <w:t>2006-2007</w:t>
            </w:r>
          </w:p>
          <w:p w:rsidR="00286350" w:rsidRPr="00DC7A2E" w:rsidRDefault="00286350" w:rsidP="00BE36A2">
            <w:pPr>
              <w:jc w:val="both"/>
              <w:rPr>
                <w:rFonts w:cs="Arial"/>
                <w:color w:val="auto"/>
                <w:szCs w:val="16"/>
                <w:lang w:val="it-IT"/>
              </w:rPr>
            </w:pPr>
            <w:r w:rsidRPr="00DC7A2E">
              <w:rPr>
                <w:rFonts w:cs="Arial"/>
                <w:b/>
                <w:color w:val="auto"/>
                <w:szCs w:val="16"/>
                <w:lang w:val="it-IT"/>
              </w:rPr>
              <w:t xml:space="preserve">Proiect CNCSIS </w:t>
            </w:r>
            <w:r w:rsidRPr="00DC7A2E">
              <w:rPr>
                <w:rFonts w:cs="Arial"/>
                <w:color w:val="auto"/>
                <w:szCs w:val="16"/>
                <w:lang w:val="it-IT"/>
              </w:rPr>
              <w:t>TipA Cod 871/2007: Studiu asupra speciilor bacteriene din genul Neisseria izolate de la animale si importanta lor pentru patologia veterinara si controlul alimentelor, 2007-2008</w:t>
            </w:r>
          </w:p>
          <w:p w:rsidR="00955103" w:rsidRPr="00DC7A2E" w:rsidRDefault="00286350" w:rsidP="00955103">
            <w:pPr>
              <w:jc w:val="both"/>
              <w:rPr>
                <w:color w:val="auto"/>
              </w:rPr>
            </w:pPr>
            <w:r w:rsidRPr="00DC7A2E">
              <w:rPr>
                <w:rFonts w:cs="Arial"/>
                <w:b/>
                <w:color w:val="auto"/>
                <w:szCs w:val="16"/>
                <w:lang w:val="es-ES"/>
              </w:rPr>
              <w:t>Proiect CNCSIS</w:t>
            </w:r>
            <w:r w:rsidRPr="00DC7A2E">
              <w:rPr>
                <w:rFonts w:cs="Arial"/>
                <w:color w:val="auto"/>
                <w:szCs w:val="16"/>
                <w:lang w:val="es-ES"/>
              </w:rPr>
              <w:t xml:space="preserve"> TipA: </w:t>
            </w:r>
            <w:r w:rsidRPr="00DC7A2E">
              <w:rPr>
                <w:rFonts w:cs="Arial"/>
                <w:color w:val="auto"/>
                <w:szCs w:val="16"/>
                <w:lang w:val="es-ES_tradnl"/>
              </w:rPr>
              <w:t xml:space="preserve">Alternative ale tratamentelor antiparazitare la animale, prin utilizarea extractelor din plante provenite din flora României, </w:t>
            </w:r>
            <w:r w:rsidRPr="00DC7A2E">
              <w:rPr>
                <w:rFonts w:cs="Arial"/>
                <w:color w:val="auto"/>
                <w:szCs w:val="16"/>
                <w:lang w:val="es-ES"/>
              </w:rPr>
              <w:t>2006-2008</w:t>
            </w:r>
          </w:p>
          <w:p w:rsidR="00DD3615" w:rsidRPr="00DC7A2E" w:rsidRDefault="00DD3615" w:rsidP="00BE36A2">
            <w:pPr>
              <w:pStyle w:val="ECVSectionBullet"/>
              <w:spacing w:line="240" w:lineRule="auto"/>
              <w:rPr>
                <w:color w:val="auto"/>
              </w:rPr>
            </w:pPr>
          </w:p>
        </w:tc>
      </w:tr>
    </w:tbl>
    <w:p w:rsidR="00955103" w:rsidRPr="00DC7A2E" w:rsidRDefault="00955103" w:rsidP="00955103">
      <w:pPr>
        <w:jc w:val="both"/>
        <w:rPr>
          <w:rFonts w:cs="Arial"/>
          <w:color w:val="auto"/>
          <w:szCs w:val="16"/>
          <w:lang w:val="es-ES"/>
        </w:rPr>
      </w:pPr>
    </w:p>
    <w:p w:rsidR="00955103" w:rsidRPr="00DC7A2E" w:rsidRDefault="00955103" w:rsidP="00955103">
      <w:pPr>
        <w:ind w:left="2836"/>
        <w:jc w:val="both"/>
        <w:rPr>
          <w:rFonts w:cs="Arial"/>
          <w:color w:val="auto"/>
          <w:szCs w:val="16"/>
          <w:lang w:val="es-ES"/>
        </w:rPr>
      </w:pPr>
      <w:r w:rsidRPr="00DC7A2E">
        <w:rPr>
          <w:rFonts w:cs="Arial"/>
          <w:b/>
          <w:color w:val="auto"/>
          <w:szCs w:val="16"/>
          <w:lang w:val="es-ES"/>
        </w:rPr>
        <w:t>Proiect CEEX</w:t>
      </w:r>
      <w:r w:rsidRPr="00DC7A2E">
        <w:rPr>
          <w:rFonts w:cs="Arial"/>
          <w:bCs/>
          <w:iCs/>
          <w:color w:val="auto"/>
          <w:szCs w:val="16"/>
        </w:rPr>
        <w:t xml:space="preserve"> Viasan 185/2006</w:t>
      </w:r>
      <w:r w:rsidRPr="00DC7A2E">
        <w:rPr>
          <w:rFonts w:cs="Arial"/>
          <w:b/>
          <w:color w:val="auto"/>
          <w:szCs w:val="16"/>
          <w:lang w:val="es-ES"/>
        </w:rPr>
        <w:t xml:space="preserve">: </w:t>
      </w:r>
      <w:r w:rsidRPr="00DC7A2E">
        <w:rPr>
          <w:rFonts w:cs="Arial"/>
          <w:bCs/>
          <w:iCs/>
          <w:color w:val="auto"/>
          <w:szCs w:val="16"/>
        </w:rPr>
        <w:t xml:space="preserve">Infecţia cu Helicobacter la om şi animale: posibilităţi de transmitere a infecţiei, împlicaţiile în patologia umană şi veterinară, tipizarea tulpinilor bacteriene, tertarea rezistenţei la antibiotice., </w:t>
      </w:r>
      <w:r w:rsidRPr="00DC7A2E">
        <w:rPr>
          <w:rFonts w:cs="Arial"/>
          <w:color w:val="auto"/>
          <w:szCs w:val="16"/>
          <w:lang w:val="es-ES"/>
        </w:rPr>
        <w:t>2006-2008.</w:t>
      </w:r>
    </w:p>
    <w:p w:rsidR="00C63F94" w:rsidRPr="00DC7A2E" w:rsidRDefault="00955103" w:rsidP="00955103">
      <w:pPr>
        <w:pStyle w:val="ECVText"/>
        <w:spacing w:line="240" w:lineRule="auto"/>
        <w:ind w:left="2836"/>
        <w:rPr>
          <w:color w:val="auto"/>
        </w:rPr>
      </w:pPr>
      <w:r w:rsidRPr="00DC7A2E">
        <w:rPr>
          <w:rFonts w:cs="Arial"/>
          <w:b/>
          <w:color w:val="auto"/>
          <w:szCs w:val="16"/>
          <w:lang w:val="es-ES"/>
        </w:rPr>
        <w:t>Proiect PN II-Capacităţi,</w:t>
      </w:r>
      <w:r w:rsidRPr="00DC7A2E">
        <w:rPr>
          <w:rFonts w:cs="Arial"/>
          <w:color w:val="auto"/>
          <w:szCs w:val="16"/>
          <w:lang w:val="es-ES"/>
        </w:rPr>
        <w:t xml:space="preserve"> nr. 361: Dezvoltarea capacităţii de cercetare şi expertiză a laboratorului de medicină legală veterinară prin modernizare tehnică şi metodologică, 2007-2009.</w:t>
      </w:r>
    </w:p>
    <w:p w:rsidR="00BE36A2" w:rsidRPr="00DC7A2E" w:rsidRDefault="00BE36A2"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C63F94" w:rsidRPr="00DC7A2E" w:rsidTr="005E6CD8">
        <w:trPr>
          <w:cantSplit/>
          <w:trHeight w:val="170"/>
        </w:trPr>
        <w:tc>
          <w:tcPr>
            <w:tcW w:w="2834" w:type="dxa"/>
            <w:shd w:val="clear" w:color="auto" w:fill="auto"/>
          </w:tcPr>
          <w:p w:rsidR="00C63F94" w:rsidRPr="00DC7A2E" w:rsidRDefault="00C63F94" w:rsidP="00BE36A2">
            <w:pPr>
              <w:pStyle w:val="ECVLeftDetails"/>
              <w:spacing w:before="0"/>
              <w:rPr>
                <w:rFonts w:cs="Arial"/>
                <w:color w:val="auto"/>
                <w:szCs w:val="18"/>
              </w:rPr>
            </w:pPr>
            <w:r w:rsidRPr="00DC7A2E">
              <w:rPr>
                <w:rFonts w:cs="Arial"/>
                <w:color w:val="auto"/>
                <w:szCs w:val="18"/>
              </w:rPr>
              <w:t>Conferinţe</w:t>
            </w:r>
          </w:p>
          <w:p w:rsidR="00C63F94" w:rsidRPr="00DC7A2E" w:rsidRDefault="00C63F94" w:rsidP="00BE36A2">
            <w:pPr>
              <w:pStyle w:val="ECVLeftDetails"/>
              <w:spacing w:before="0"/>
              <w:rPr>
                <w:rFonts w:cs="Arial"/>
                <w:color w:val="auto"/>
                <w:szCs w:val="18"/>
              </w:rPr>
            </w:pPr>
          </w:p>
        </w:tc>
        <w:tc>
          <w:tcPr>
            <w:tcW w:w="7542" w:type="dxa"/>
            <w:shd w:val="clear" w:color="auto" w:fill="auto"/>
          </w:tcPr>
          <w:p w:rsidR="00C63F94" w:rsidRPr="00DC7A2E" w:rsidRDefault="00C63F94" w:rsidP="00BE36A2">
            <w:pPr>
              <w:rPr>
                <w:rFonts w:cs="Arial"/>
                <w:b/>
                <w:bCs/>
                <w:color w:val="auto"/>
                <w:sz w:val="18"/>
                <w:szCs w:val="18"/>
              </w:rPr>
            </w:pPr>
            <w:r w:rsidRPr="00DC7A2E">
              <w:rPr>
                <w:rFonts w:cs="Arial"/>
                <w:b/>
                <w:bCs/>
                <w:color w:val="auto"/>
                <w:sz w:val="18"/>
                <w:szCs w:val="18"/>
              </w:rPr>
              <w:t>Participări la manifestări internaţionale</w:t>
            </w:r>
          </w:p>
          <w:p w:rsidR="00C63F94" w:rsidRPr="00DC7A2E" w:rsidRDefault="00C63F94" w:rsidP="00BE36A2">
            <w:pPr>
              <w:pStyle w:val="ListParagraph"/>
              <w:numPr>
                <w:ilvl w:val="0"/>
                <w:numId w:val="7"/>
              </w:numPr>
              <w:spacing w:after="0" w:line="240" w:lineRule="auto"/>
              <w:jc w:val="both"/>
              <w:rPr>
                <w:rFonts w:ascii="Arial" w:hAnsi="Arial" w:cs="Arial"/>
                <w:sz w:val="18"/>
                <w:szCs w:val="18"/>
                <w:lang w:val="ro-RO"/>
              </w:rPr>
            </w:pPr>
            <w:r w:rsidRPr="00DC7A2E">
              <w:rPr>
                <w:rFonts w:ascii="Arial" w:hAnsi="Arial" w:cs="Arial"/>
                <w:sz w:val="18"/>
                <w:szCs w:val="18"/>
                <w:lang w:val="ro-RO"/>
              </w:rPr>
              <w:t>COST ACTION  833 "Mange and Myiasis in Livestock", Cluj-Napoca, Romania, 1998.</w:t>
            </w:r>
          </w:p>
          <w:p w:rsidR="00C63F94" w:rsidRPr="00DC7A2E" w:rsidRDefault="00C63F94" w:rsidP="00BE36A2">
            <w:pPr>
              <w:pStyle w:val="ListParagraph"/>
              <w:numPr>
                <w:ilvl w:val="0"/>
                <w:numId w:val="7"/>
              </w:numPr>
              <w:spacing w:after="0" w:line="240" w:lineRule="auto"/>
              <w:jc w:val="both"/>
              <w:rPr>
                <w:rFonts w:ascii="Arial" w:hAnsi="Arial" w:cs="Arial"/>
                <w:sz w:val="18"/>
                <w:szCs w:val="18"/>
                <w:lang w:val="ro-RO"/>
              </w:rPr>
            </w:pPr>
            <w:r w:rsidRPr="00DC7A2E">
              <w:rPr>
                <w:rFonts w:ascii="Arial" w:hAnsi="Arial" w:cs="Arial"/>
                <w:sz w:val="18"/>
                <w:szCs w:val="18"/>
                <w:lang w:val="ro-RO"/>
              </w:rPr>
              <w:t>COST ACTION  833 "Mange and Myiasis in Livestock", Luxemburg, 1999.</w:t>
            </w:r>
          </w:p>
          <w:p w:rsidR="00C63F94" w:rsidRPr="00DC7A2E" w:rsidRDefault="00C63F94" w:rsidP="00BE36A2">
            <w:pPr>
              <w:pStyle w:val="ListParagraph"/>
              <w:numPr>
                <w:ilvl w:val="0"/>
                <w:numId w:val="7"/>
              </w:numPr>
              <w:spacing w:after="0" w:line="240" w:lineRule="auto"/>
              <w:jc w:val="both"/>
              <w:rPr>
                <w:rFonts w:ascii="Arial" w:hAnsi="Arial" w:cs="Arial"/>
                <w:noProof/>
                <w:sz w:val="18"/>
                <w:szCs w:val="18"/>
              </w:rPr>
            </w:pPr>
            <w:r w:rsidRPr="00DC7A2E">
              <w:rPr>
                <w:rFonts w:ascii="Arial" w:hAnsi="Arial" w:cs="Arial"/>
                <w:sz w:val="18"/>
                <w:szCs w:val="18"/>
                <w:lang w:val="ro-RO"/>
              </w:rPr>
              <w:t>COST ACTION  833 "</w:t>
            </w:r>
            <w:r w:rsidRPr="00DC7A2E">
              <w:rPr>
                <w:rFonts w:ascii="Arial" w:hAnsi="Arial" w:cs="Arial"/>
                <w:noProof/>
                <w:sz w:val="18"/>
                <w:szCs w:val="18"/>
              </w:rPr>
              <w:t>"Mange and Myiasis in Livestock", Academy of Sciences, Ceske Budejovice, Czech Republic, 2000.</w:t>
            </w:r>
          </w:p>
          <w:p w:rsidR="00C63F94" w:rsidRPr="00DC7A2E" w:rsidRDefault="00C63F94" w:rsidP="00BE36A2">
            <w:pPr>
              <w:pStyle w:val="ListParagraph"/>
              <w:numPr>
                <w:ilvl w:val="0"/>
                <w:numId w:val="7"/>
              </w:numPr>
              <w:spacing w:after="0" w:line="240" w:lineRule="auto"/>
              <w:jc w:val="both"/>
              <w:rPr>
                <w:rFonts w:ascii="Arial" w:hAnsi="Arial" w:cs="Arial"/>
                <w:sz w:val="18"/>
                <w:szCs w:val="18"/>
              </w:rPr>
            </w:pPr>
            <w:r w:rsidRPr="00DC7A2E">
              <w:rPr>
                <w:rFonts w:ascii="Arial" w:hAnsi="Arial" w:cs="Arial"/>
                <w:sz w:val="18"/>
                <w:szCs w:val="18"/>
              </w:rPr>
              <w:t>COST Action 833 "Mange and Myiasis of Livestock"– Ecole nationale veterinaire Toulouse, France, 2001.</w:t>
            </w:r>
          </w:p>
          <w:p w:rsidR="00C63F94" w:rsidRPr="00DC7A2E" w:rsidRDefault="00C63F94" w:rsidP="00BE36A2">
            <w:pPr>
              <w:pStyle w:val="ListParagraph"/>
              <w:numPr>
                <w:ilvl w:val="0"/>
                <w:numId w:val="7"/>
              </w:numPr>
              <w:spacing w:after="0" w:line="240" w:lineRule="auto"/>
              <w:jc w:val="both"/>
              <w:rPr>
                <w:rFonts w:ascii="Arial" w:hAnsi="Arial" w:cs="Arial"/>
                <w:sz w:val="18"/>
                <w:szCs w:val="18"/>
              </w:rPr>
            </w:pPr>
            <w:r w:rsidRPr="00DC7A2E">
              <w:rPr>
                <w:rFonts w:ascii="Arial" w:hAnsi="Arial" w:cs="Arial"/>
                <w:noProof/>
                <w:sz w:val="18"/>
                <w:szCs w:val="18"/>
              </w:rPr>
              <w:t>COST ACTION  833 "Mange and Myiasis in Livestock", University of Bari, Italy, 2002.</w:t>
            </w:r>
          </w:p>
          <w:p w:rsidR="00C63F94" w:rsidRPr="00DC7A2E" w:rsidRDefault="00C63F94" w:rsidP="00BE36A2">
            <w:pPr>
              <w:pStyle w:val="ListParagraph"/>
              <w:numPr>
                <w:ilvl w:val="0"/>
                <w:numId w:val="7"/>
              </w:numPr>
              <w:spacing w:after="0" w:line="240" w:lineRule="auto"/>
              <w:jc w:val="both"/>
              <w:rPr>
                <w:rFonts w:ascii="Arial" w:hAnsi="Arial" w:cs="Arial"/>
                <w:sz w:val="18"/>
                <w:szCs w:val="18"/>
              </w:rPr>
            </w:pPr>
            <w:r w:rsidRPr="00DC7A2E">
              <w:rPr>
                <w:rFonts w:ascii="Arial" w:hAnsi="Arial" w:cs="Arial"/>
                <w:sz w:val="18"/>
                <w:szCs w:val="18"/>
              </w:rPr>
              <w:t>5</w:t>
            </w:r>
            <w:r w:rsidRPr="00DC7A2E">
              <w:rPr>
                <w:rFonts w:ascii="Arial" w:hAnsi="Arial" w:cs="Arial"/>
                <w:sz w:val="18"/>
                <w:szCs w:val="18"/>
                <w:vertAlign w:val="superscript"/>
              </w:rPr>
              <w:t>th</w:t>
            </w:r>
            <w:r w:rsidRPr="00DC7A2E">
              <w:rPr>
                <w:rFonts w:ascii="Arial" w:hAnsi="Arial" w:cs="Arial"/>
                <w:sz w:val="18"/>
                <w:szCs w:val="18"/>
              </w:rPr>
              <w:t xml:space="preserve"> international conference of PHD students, Universiti of MisKolc, Hungary,  2005.</w:t>
            </w:r>
          </w:p>
          <w:p w:rsidR="00C63F94" w:rsidRPr="00DC7A2E" w:rsidRDefault="00C63F94" w:rsidP="00BE36A2">
            <w:pPr>
              <w:widowControl/>
              <w:numPr>
                <w:ilvl w:val="0"/>
                <w:numId w:val="7"/>
              </w:numPr>
              <w:suppressAutoHyphens w:val="0"/>
              <w:jc w:val="both"/>
              <w:rPr>
                <w:rFonts w:cs="Arial"/>
                <w:color w:val="auto"/>
                <w:sz w:val="18"/>
                <w:szCs w:val="18"/>
              </w:rPr>
            </w:pPr>
            <w:r w:rsidRPr="00DC7A2E">
              <w:rPr>
                <w:rFonts w:cs="Arial"/>
                <w:color w:val="auto"/>
                <w:sz w:val="18"/>
                <w:szCs w:val="18"/>
              </w:rPr>
              <w:t>International Scientific Seminar: Romanian Scentific in the area al Cellular  an Tissue Compared Pathophysiology: between european dream and home reality, University of Agricultural Sciences and Veterinary Medicine, Cluj-Napoca, 23-24 noiembrie 2006.</w:t>
            </w:r>
          </w:p>
          <w:p w:rsidR="00C63F94" w:rsidRPr="00DC7A2E" w:rsidRDefault="00C63F94" w:rsidP="00BE36A2">
            <w:pPr>
              <w:widowControl/>
              <w:numPr>
                <w:ilvl w:val="0"/>
                <w:numId w:val="7"/>
              </w:numPr>
              <w:suppressAutoHyphens w:val="0"/>
              <w:jc w:val="both"/>
              <w:rPr>
                <w:rFonts w:cs="Arial"/>
                <w:color w:val="auto"/>
                <w:sz w:val="18"/>
                <w:szCs w:val="18"/>
              </w:rPr>
            </w:pPr>
            <w:r w:rsidRPr="00DC7A2E">
              <w:rPr>
                <w:rFonts w:cs="Arial"/>
                <w:color w:val="auto"/>
                <w:sz w:val="18"/>
                <w:szCs w:val="18"/>
              </w:rPr>
              <w:t>Congres “8</w:t>
            </w:r>
            <w:r w:rsidRPr="00DC7A2E">
              <w:rPr>
                <w:rFonts w:cs="Arial"/>
                <w:color w:val="auto"/>
                <w:sz w:val="18"/>
                <w:szCs w:val="18"/>
                <w:vertAlign w:val="superscript"/>
              </w:rPr>
              <w:t>th</w:t>
            </w:r>
            <w:r w:rsidRPr="00DC7A2E">
              <w:rPr>
                <w:rFonts w:cs="Arial"/>
                <w:color w:val="auto"/>
                <w:sz w:val="18"/>
                <w:szCs w:val="18"/>
              </w:rPr>
              <w:t xml:space="preserve"> Middle European Buiatrics Congress”, Gura Humorului România 2007.</w:t>
            </w:r>
          </w:p>
          <w:p w:rsidR="00C63F94" w:rsidRPr="00DC7A2E" w:rsidRDefault="00C63F94" w:rsidP="00BE36A2">
            <w:pPr>
              <w:pStyle w:val="ListParagraph"/>
              <w:numPr>
                <w:ilvl w:val="0"/>
                <w:numId w:val="7"/>
              </w:numPr>
              <w:spacing w:after="0" w:line="240" w:lineRule="auto"/>
              <w:jc w:val="both"/>
              <w:rPr>
                <w:rFonts w:ascii="Arial" w:hAnsi="Arial" w:cs="Arial"/>
                <w:sz w:val="18"/>
                <w:szCs w:val="18"/>
              </w:rPr>
            </w:pPr>
            <w:r w:rsidRPr="00DC7A2E">
              <w:rPr>
                <w:rFonts w:ascii="Arial" w:hAnsi="Arial" w:cs="Arial"/>
                <w:sz w:val="18"/>
                <w:szCs w:val="18"/>
              </w:rPr>
              <w:t>International Conference of Cellular and Tissue Comparative Pathology, 3-5 july, Cluj-Napoca, 2008.</w:t>
            </w:r>
          </w:p>
          <w:p w:rsidR="00C63F94" w:rsidRPr="00DC7A2E" w:rsidRDefault="00C63F94" w:rsidP="00BE36A2">
            <w:pPr>
              <w:pStyle w:val="ListParagraph"/>
              <w:numPr>
                <w:ilvl w:val="0"/>
                <w:numId w:val="7"/>
              </w:numPr>
              <w:spacing w:after="0" w:line="240" w:lineRule="auto"/>
              <w:jc w:val="both"/>
              <w:rPr>
                <w:rFonts w:ascii="Arial" w:hAnsi="Arial" w:cs="Arial"/>
                <w:sz w:val="18"/>
                <w:szCs w:val="18"/>
              </w:rPr>
            </w:pPr>
            <w:r w:rsidRPr="00DC7A2E">
              <w:rPr>
                <w:rFonts w:ascii="Arial" w:hAnsi="Arial" w:cs="Arial"/>
                <w:sz w:val="18"/>
                <w:szCs w:val="18"/>
              </w:rPr>
              <w:t>7</w:t>
            </w:r>
            <w:r w:rsidRPr="00DC7A2E">
              <w:rPr>
                <w:rFonts w:ascii="Arial" w:hAnsi="Arial" w:cs="Arial"/>
                <w:sz w:val="18"/>
                <w:szCs w:val="18"/>
                <w:vertAlign w:val="superscript"/>
              </w:rPr>
              <w:t>th</w:t>
            </w:r>
            <w:r w:rsidRPr="00DC7A2E">
              <w:rPr>
                <w:rFonts w:ascii="Arial" w:hAnsi="Arial" w:cs="Arial"/>
                <w:sz w:val="18"/>
                <w:szCs w:val="18"/>
              </w:rPr>
              <w:t xml:space="preserve"> International Symposium on Antimicrobial Agents and Resistance, New Insights and Solutions to Emerging Threats, p.190, Bangkok, Thailand</w:t>
            </w:r>
            <w:r w:rsidRPr="00DC7A2E">
              <w:rPr>
                <w:rFonts w:ascii="Arial" w:hAnsi="Arial" w:cs="Arial"/>
                <w:caps/>
                <w:sz w:val="18"/>
                <w:szCs w:val="18"/>
              </w:rPr>
              <w:t xml:space="preserve">, </w:t>
            </w:r>
            <w:r w:rsidRPr="00DC7A2E">
              <w:rPr>
                <w:rFonts w:ascii="Arial" w:hAnsi="Arial" w:cs="Arial"/>
                <w:sz w:val="18"/>
                <w:szCs w:val="18"/>
              </w:rPr>
              <w:t>2009.</w:t>
            </w:r>
          </w:p>
          <w:p w:rsidR="00C63F94" w:rsidRPr="00DC7A2E" w:rsidRDefault="00C63F94" w:rsidP="00BE36A2">
            <w:pPr>
              <w:pStyle w:val="ListParagraph"/>
              <w:numPr>
                <w:ilvl w:val="0"/>
                <w:numId w:val="7"/>
              </w:numPr>
              <w:spacing w:after="0" w:line="240" w:lineRule="auto"/>
              <w:jc w:val="both"/>
              <w:rPr>
                <w:rFonts w:ascii="Arial" w:hAnsi="Arial" w:cs="Arial"/>
                <w:bCs/>
                <w:sz w:val="18"/>
                <w:szCs w:val="18"/>
              </w:rPr>
            </w:pPr>
            <w:r w:rsidRPr="00DC7A2E">
              <w:rPr>
                <w:rFonts w:ascii="Arial" w:hAnsi="Arial" w:cs="Arial"/>
                <w:bCs/>
                <w:sz w:val="18"/>
                <w:szCs w:val="18"/>
              </w:rPr>
              <w:t xml:space="preserve">Alternative Therapies for Combating Antimicrobial Resistance and Reduction of Severe Nosocomial Infections,  International Meeting on Emerging Diseases and Surveillance, Viena, Austria, 2009. </w:t>
            </w:r>
          </w:p>
          <w:p w:rsidR="00C63F94" w:rsidRPr="00DC7A2E" w:rsidRDefault="00C63F94" w:rsidP="00BE36A2">
            <w:pPr>
              <w:pStyle w:val="ListParagraph"/>
              <w:numPr>
                <w:ilvl w:val="0"/>
                <w:numId w:val="7"/>
              </w:numPr>
              <w:spacing w:after="0" w:line="240" w:lineRule="auto"/>
              <w:jc w:val="both"/>
              <w:rPr>
                <w:rFonts w:ascii="Arial" w:hAnsi="Arial" w:cs="Arial"/>
                <w:sz w:val="18"/>
                <w:szCs w:val="18"/>
                <w:shd w:val="clear" w:color="auto" w:fill="FFFFFF"/>
              </w:rPr>
            </w:pPr>
            <w:r w:rsidRPr="00DC7A2E">
              <w:rPr>
                <w:rFonts w:ascii="Arial" w:hAnsi="Arial" w:cs="Arial"/>
                <w:sz w:val="18"/>
                <w:szCs w:val="18"/>
                <w:shd w:val="clear" w:color="auto" w:fill="FFFFFF"/>
              </w:rPr>
              <w:t>59th International Congress and Annual Meeting of the Society for Medicinal Plant and Natural Product Research, Society for Medicinal Plant and Natural Product Research,4-9 septembrie, Antalia, Turcia, 2011.</w:t>
            </w:r>
          </w:p>
          <w:p w:rsidR="00C63F94" w:rsidRPr="00DC7A2E" w:rsidRDefault="00C63F94" w:rsidP="00BE36A2">
            <w:pPr>
              <w:pStyle w:val="ListParagraph"/>
              <w:numPr>
                <w:ilvl w:val="0"/>
                <w:numId w:val="7"/>
              </w:numPr>
              <w:spacing w:after="0" w:line="240" w:lineRule="auto"/>
              <w:jc w:val="both"/>
              <w:rPr>
                <w:rFonts w:ascii="Arial" w:hAnsi="Arial" w:cs="Arial"/>
                <w:sz w:val="18"/>
                <w:szCs w:val="18"/>
                <w:shd w:val="clear" w:color="auto" w:fill="FFFFFF"/>
              </w:rPr>
            </w:pPr>
            <w:r w:rsidRPr="00DC7A2E">
              <w:rPr>
                <w:rFonts w:ascii="Arial" w:hAnsi="Arial" w:cs="Arial"/>
                <w:sz w:val="18"/>
                <w:szCs w:val="18"/>
                <w:shd w:val="clear" w:color="auto" w:fill="FFFFFF"/>
              </w:rPr>
              <w:t>Chemistry Symposium, Timişoara, Romania, 2011,</w:t>
            </w:r>
          </w:p>
          <w:p w:rsidR="00C63F94" w:rsidRPr="00DC7A2E" w:rsidRDefault="00C63F94" w:rsidP="00BE36A2">
            <w:pPr>
              <w:pStyle w:val="ListParagraph"/>
              <w:numPr>
                <w:ilvl w:val="0"/>
                <w:numId w:val="7"/>
              </w:numPr>
              <w:spacing w:after="0" w:line="240" w:lineRule="auto"/>
              <w:jc w:val="both"/>
              <w:rPr>
                <w:rFonts w:ascii="Arial" w:hAnsi="Arial" w:cs="Arial"/>
                <w:sz w:val="18"/>
                <w:szCs w:val="18"/>
                <w:shd w:val="clear" w:color="auto" w:fill="FFFFFF"/>
              </w:rPr>
            </w:pPr>
            <w:r w:rsidRPr="00DC7A2E">
              <w:rPr>
                <w:rFonts w:ascii="Arial" w:hAnsi="Arial" w:cs="Arial"/>
                <w:sz w:val="18"/>
                <w:szCs w:val="18"/>
                <w:shd w:val="clear" w:color="auto" w:fill="FFFFFF"/>
              </w:rPr>
              <w:t>The 3 rd CASEE 'Central and South Eastern Europe' Conference, Cluj-Napoca, 2012.</w:t>
            </w:r>
          </w:p>
          <w:p w:rsidR="00C63F94" w:rsidRPr="00DC7A2E" w:rsidRDefault="00C63F94" w:rsidP="00BE36A2">
            <w:pPr>
              <w:pStyle w:val="ListParagraph"/>
              <w:numPr>
                <w:ilvl w:val="0"/>
                <w:numId w:val="7"/>
              </w:numPr>
              <w:autoSpaceDE w:val="0"/>
              <w:autoSpaceDN w:val="0"/>
              <w:adjustRightInd w:val="0"/>
              <w:spacing w:after="0" w:line="240" w:lineRule="auto"/>
              <w:jc w:val="both"/>
              <w:rPr>
                <w:rFonts w:ascii="Arial" w:hAnsi="Arial" w:cs="Arial"/>
                <w:sz w:val="18"/>
                <w:szCs w:val="18"/>
              </w:rPr>
            </w:pPr>
            <w:r w:rsidRPr="00DC7A2E">
              <w:rPr>
                <w:rFonts w:ascii="Arial" w:hAnsi="Arial" w:cs="Arial"/>
                <w:sz w:val="18"/>
                <w:szCs w:val="18"/>
              </w:rPr>
              <w:t>EMOP XI European Multicolloquium of Parasitology, Cluj-Napoca, Romania, 2012.</w:t>
            </w:r>
          </w:p>
          <w:p w:rsidR="00C63F94" w:rsidRPr="00DC7A2E" w:rsidRDefault="00C63F94" w:rsidP="00BE36A2">
            <w:pPr>
              <w:pStyle w:val="ListParagraph"/>
              <w:numPr>
                <w:ilvl w:val="0"/>
                <w:numId w:val="7"/>
              </w:numPr>
              <w:autoSpaceDE w:val="0"/>
              <w:autoSpaceDN w:val="0"/>
              <w:adjustRightInd w:val="0"/>
              <w:spacing w:after="0" w:line="240" w:lineRule="auto"/>
              <w:jc w:val="both"/>
              <w:rPr>
                <w:rFonts w:ascii="Arial" w:eastAsia="Times New Roman" w:hAnsi="Arial" w:cs="Arial"/>
                <w:sz w:val="18"/>
                <w:szCs w:val="18"/>
              </w:rPr>
            </w:pPr>
            <w:r w:rsidRPr="00DC7A2E">
              <w:rPr>
                <w:rFonts w:ascii="Arial" w:hAnsi="Arial" w:cs="Arial"/>
                <w:sz w:val="18"/>
                <w:szCs w:val="18"/>
              </w:rPr>
              <w:t>Simpozion Științific Internațional “Bioingineria Resurselor Animaliere, Timişoara, România, 2015.</w:t>
            </w:r>
          </w:p>
          <w:p w:rsidR="00C63F94" w:rsidRPr="00DC7A2E" w:rsidRDefault="00C63F94" w:rsidP="00BE36A2">
            <w:pPr>
              <w:pStyle w:val="ListParagraph"/>
              <w:numPr>
                <w:ilvl w:val="0"/>
                <w:numId w:val="7"/>
              </w:numPr>
              <w:autoSpaceDE w:val="0"/>
              <w:autoSpaceDN w:val="0"/>
              <w:adjustRightInd w:val="0"/>
              <w:spacing w:after="0" w:line="240" w:lineRule="auto"/>
              <w:jc w:val="both"/>
              <w:rPr>
                <w:rStyle w:val="Strong"/>
                <w:rFonts w:ascii="Arial" w:eastAsia="Times New Roman" w:hAnsi="Arial" w:cs="Arial"/>
                <w:b w:val="0"/>
                <w:bCs w:val="0"/>
                <w:sz w:val="18"/>
                <w:szCs w:val="18"/>
              </w:rPr>
            </w:pPr>
            <w:r w:rsidRPr="00DC7A2E">
              <w:rPr>
                <w:rStyle w:val="Strong"/>
                <w:rFonts w:ascii="Arial" w:hAnsi="Arial" w:cs="Arial"/>
                <w:b w:val="0"/>
                <w:sz w:val="18"/>
                <w:szCs w:val="18"/>
                <w:shd w:val="clear" w:color="auto" w:fill="FFFFFF"/>
              </w:rPr>
              <w:t>International congress on</w:t>
            </w:r>
            <w:r w:rsidRPr="00DC7A2E">
              <w:rPr>
                <w:rStyle w:val="apple-converted-space"/>
                <w:rFonts w:ascii="Arial" w:hAnsi="Arial" w:cs="Arial"/>
                <w:bCs/>
                <w:sz w:val="18"/>
                <w:szCs w:val="18"/>
                <w:shd w:val="clear" w:color="auto" w:fill="FFFFFF"/>
              </w:rPr>
              <w:t> </w:t>
            </w:r>
            <w:r w:rsidRPr="00DC7A2E">
              <w:rPr>
                <w:rStyle w:val="Strong"/>
                <w:rFonts w:ascii="Arial" w:hAnsi="Arial" w:cs="Arial"/>
                <w:b w:val="0"/>
                <w:sz w:val="18"/>
                <w:szCs w:val="18"/>
                <w:shd w:val="clear" w:color="auto" w:fill="FFFFFF"/>
              </w:rPr>
              <w:t>safety and authenticity of bee products, 21-22 may, Instambul, Turcia, 2015.</w:t>
            </w:r>
          </w:p>
          <w:p w:rsidR="00C63F94" w:rsidRPr="00DC7A2E" w:rsidRDefault="00C63F94" w:rsidP="00BE36A2">
            <w:pPr>
              <w:pStyle w:val="ListParagraph"/>
              <w:numPr>
                <w:ilvl w:val="0"/>
                <w:numId w:val="7"/>
              </w:numPr>
              <w:spacing w:after="0" w:line="240" w:lineRule="auto"/>
              <w:jc w:val="both"/>
              <w:rPr>
                <w:rFonts w:ascii="Arial" w:eastAsia="Times New Roman" w:hAnsi="Arial" w:cs="Arial"/>
                <w:sz w:val="18"/>
                <w:szCs w:val="18"/>
              </w:rPr>
            </w:pPr>
            <w:r w:rsidRPr="00DC7A2E">
              <w:rPr>
                <w:rFonts w:ascii="Arial" w:eastAsia="Times New Roman" w:hAnsi="Arial" w:cs="Arial"/>
                <w:sz w:val="18"/>
                <w:szCs w:val="18"/>
              </w:rPr>
              <w:t>International Congress - Soil and food, resources for a healthy life - Iasi, Romania, 2015.</w:t>
            </w:r>
          </w:p>
          <w:p w:rsidR="00C63F94" w:rsidRPr="00DC7A2E" w:rsidRDefault="00C63F94" w:rsidP="00BE36A2">
            <w:pPr>
              <w:pStyle w:val="ListParagraph"/>
              <w:numPr>
                <w:ilvl w:val="0"/>
                <w:numId w:val="7"/>
              </w:numPr>
              <w:spacing w:after="0" w:line="240" w:lineRule="auto"/>
              <w:jc w:val="both"/>
              <w:rPr>
                <w:rFonts w:ascii="Arial" w:eastAsia="Times New Roman" w:hAnsi="Arial" w:cs="Arial"/>
                <w:sz w:val="18"/>
                <w:szCs w:val="18"/>
              </w:rPr>
            </w:pPr>
            <w:r w:rsidRPr="00DC7A2E">
              <w:rPr>
                <w:rFonts w:ascii="Arial" w:hAnsi="Arial" w:cs="Arial"/>
                <w:sz w:val="18"/>
                <w:szCs w:val="18"/>
              </w:rPr>
              <w:t xml:space="preserve">Training Workshop “Bioethical approaches &amp; Responsible conduct in Translational Research”, </w:t>
            </w:r>
            <w:r w:rsidRPr="00DC7A2E">
              <w:rPr>
                <w:rFonts w:ascii="Arial" w:hAnsi="Arial" w:cs="Arial"/>
                <w:bCs/>
                <w:sz w:val="18"/>
                <w:szCs w:val="18"/>
              </w:rPr>
              <w:t>Cluj-Napoca, Romania, 2015.</w:t>
            </w:r>
          </w:p>
          <w:p w:rsidR="00C63F94" w:rsidRPr="00DC7A2E" w:rsidRDefault="00C63F94" w:rsidP="00BE36A2">
            <w:pPr>
              <w:pStyle w:val="ListParagraph"/>
              <w:numPr>
                <w:ilvl w:val="0"/>
                <w:numId w:val="7"/>
              </w:numPr>
              <w:spacing w:after="0" w:line="240" w:lineRule="auto"/>
              <w:jc w:val="both"/>
              <w:rPr>
                <w:rFonts w:ascii="Arial" w:hAnsi="Arial" w:cs="Arial"/>
                <w:bCs/>
                <w:sz w:val="18"/>
                <w:szCs w:val="18"/>
              </w:rPr>
            </w:pPr>
            <w:r w:rsidRPr="00DC7A2E">
              <w:rPr>
                <w:rFonts w:ascii="Arial" w:hAnsi="Arial" w:cs="Arial"/>
                <w:sz w:val="18"/>
                <w:szCs w:val="18"/>
                <w:shd w:val="clear" w:color="auto" w:fill="FFFFFF"/>
              </w:rPr>
              <w:t>International simposium "prospect and Perspectives in Veterinary Medicine",  Iasi, Romania, 2010.</w:t>
            </w:r>
          </w:p>
          <w:p w:rsidR="00C63F94" w:rsidRPr="00DC7A2E" w:rsidRDefault="00C63F94" w:rsidP="00BE36A2">
            <w:pPr>
              <w:pStyle w:val="ListParagraph"/>
              <w:numPr>
                <w:ilvl w:val="0"/>
                <w:numId w:val="7"/>
              </w:numPr>
              <w:spacing w:after="0" w:line="240" w:lineRule="auto"/>
              <w:jc w:val="both"/>
              <w:rPr>
                <w:rFonts w:ascii="Arial" w:hAnsi="Arial" w:cs="Arial"/>
                <w:bCs/>
                <w:sz w:val="18"/>
                <w:szCs w:val="18"/>
              </w:rPr>
            </w:pPr>
            <w:r w:rsidRPr="00DC7A2E">
              <w:rPr>
                <w:rFonts w:ascii="Arial" w:hAnsi="Arial" w:cs="Arial"/>
                <w:sz w:val="18"/>
                <w:szCs w:val="18"/>
                <w:shd w:val="clear" w:color="auto" w:fill="FFFFFF"/>
              </w:rPr>
              <w:t>International simposium "prospect and Perspectives in Veterinary Medicine",  Iasi, Romania, 2011.</w:t>
            </w:r>
          </w:p>
          <w:p w:rsidR="00C63F94" w:rsidRPr="00DC7A2E" w:rsidRDefault="00C63F94" w:rsidP="00BE36A2">
            <w:pPr>
              <w:pStyle w:val="ListParagraph"/>
              <w:numPr>
                <w:ilvl w:val="0"/>
                <w:numId w:val="7"/>
              </w:numPr>
              <w:spacing w:after="0" w:line="240" w:lineRule="auto"/>
              <w:jc w:val="both"/>
              <w:rPr>
                <w:rFonts w:ascii="Arial" w:hAnsi="Arial" w:cs="Arial"/>
                <w:bCs/>
                <w:sz w:val="18"/>
                <w:szCs w:val="18"/>
              </w:rPr>
            </w:pPr>
            <w:r w:rsidRPr="00DC7A2E">
              <w:rPr>
                <w:rFonts w:ascii="Arial" w:hAnsi="Arial" w:cs="Arial"/>
                <w:sz w:val="18"/>
                <w:szCs w:val="18"/>
              </w:rPr>
              <w:t xml:space="preserve">51 Annual Meeting “Towards a Global Health” </w:t>
            </w:r>
            <w:r w:rsidRPr="00DC7A2E">
              <w:rPr>
                <w:rFonts w:ascii="Arial" w:hAnsi="Arial" w:cs="Arial"/>
                <w:sz w:val="18"/>
                <w:szCs w:val="18"/>
                <w:shd w:val="clear" w:color="auto" w:fill="FFFFFF"/>
              </w:rPr>
              <w:t>Iasi, Romania, 2012.</w:t>
            </w:r>
          </w:p>
          <w:p w:rsidR="00C63F94" w:rsidRPr="00DC7A2E" w:rsidRDefault="00C63F94" w:rsidP="00BE36A2">
            <w:pPr>
              <w:pStyle w:val="ListParagraph"/>
              <w:numPr>
                <w:ilvl w:val="0"/>
                <w:numId w:val="7"/>
              </w:numPr>
              <w:spacing w:after="0" w:line="240" w:lineRule="auto"/>
              <w:jc w:val="both"/>
              <w:rPr>
                <w:rFonts w:ascii="Arial" w:eastAsia="Times New Roman" w:hAnsi="Arial" w:cs="Arial"/>
                <w:sz w:val="18"/>
                <w:szCs w:val="18"/>
              </w:rPr>
            </w:pPr>
            <w:r w:rsidRPr="00DC7A2E">
              <w:rPr>
                <w:rFonts w:ascii="Arial" w:hAnsi="Arial" w:cs="Arial"/>
                <w:sz w:val="18"/>
                <w:szCs w:val="18"/>
              </w:rPr>
              <w:t xml:space="preserve">52 Annual Meeting “Towards a Global Health” </w:t>
            </w:r>
            <w:r w:rsidRPr="00DC7A2E">
              <w:rPr>
                <w:rFonts w:ascii="Arial" w:hAnsi="Arial" w:cs="Arial"/>
                <w:sz w:val="18"/>
                <w:szCs w:val="18"/>
                <w:shd w:val="clear" w:color="auto" w:fill="FFFFFF"/>
              </w:rPr>
              <w:t>Iasi, Romania, 2013.</w:t>
            </w:r>
          </w:p>
          <w:p w:rsidR="00C63F94" w:rsidRPr="00DC7A2E" w:rsidRDefault="00C63F94" w:rsidP="00BE36A2">
            <w:pPr>
              <w:pStyle w:val="ListParagraph"/>
              <w:numPr>
                <w:ilvl w:val="0"/>
                <w:numId w:val="7"/>
              </w:numPr>
              <w:spacing w:after="0" w:line="240" w:lineRule="auto"/>
              <w:jc w:val="both"/>
              <w:rPr>
                <w:rFonts w:ascii="Arial" w:eastAsia="Times New Roman" w:hAnsi="Arial" w:cs="Arial"/>
                <w:sz w:val="18"/>
                <w:szCs w:val="18"/>
              </w:rPr>
            </w:pPr>
            <w:r w:rsidRPr="00DC7A2E">
              <w:rPr>
                <w:rFonts w:ascii="Arial" w:hAnsi="Arial" w:cs="Arial"/>
                <w:sz w:val="18"/>
                <w:szCs w:val="18"/>
              </w:rPr>
              <w:t xml:space="preserve">53 Annual Meeting “Towards a Global Health” </w:t>
            </w:r>
            <w:r w:rsidRPr="00DC7A2E">
              <w:rPr>
                <w:rFonts w:ascii="Arial" w:hAnsi="Arial" w:cs="Arial"/>
                <w:sz w:val="18"/>
                <w:szCs w:val="18"/>
                <w:shd w:val="clear" w:color="auto" w:fill="FFFFFF"/>
              </w:rPr>
              <w:t>Iasi, Romania, 2014.</w:t>
            </w:r>
          </w:p>
          <w:p w:rsidR="00C63F94" w:rsidRPr="00DC7A2E" w:rsidRDefault="00C63F94" w:rsidP="00BE36A2">
            <w:pPr>
              <w:pStyle w:val="ListParagraph"/>
              <w:numPr>
                <w:ilvl w:val="0"/>
                <w:numId w:val="7"/>
              </w:numPr>
              <w:spacing w:after="0" w:line="240" w:lineRule="auto"/>
              <w:jc w:val="both"/>
              <w:rPr>
                <w:rFonts w:ascii="Arial" w:eastAsia="Times New Roman" w:hAnsi="Arial" w:cs="Arial"/>
                <w:sz w:val="18"/>
                <w:szCs w:val="18"/>
              </w:rPr>
            </w:pPr>
            <w:r w:rsidRPr="00DC7A2E">
              <w:rPr>
                <w:rFonts w:ascii="Arial" w:hAnsi="Arial" w:cs="Arial"/>
                <w:sz w:val="18"/>
                <w:szCs w:val="18"/>
              </w:rPr>
              <w:t xml:space="preserve">54 Annual Meeting “Towards a Global Health” </w:t>
            </w:r>
            <w:r w:rsidRPr="00DC7A2E">
              <w:rPr>
                <w:rFonts w:ascii="Arial" w:hAnsi="Arial" w:cs="Arial"/>
                <w:sz w:val="18"/>
                <w:szCs w:val="18"/>
                <w:shd w:val="clear" w:color="auto" w:fill="FFFFFF"/>
              </w:rPr>
              <w:t>Iasi, Romania, 2015.</w:t>
            </w:r>
          </w:p>
          <w:p w:rsidR="00C63F94" w:rsidRPr="00DC7A2E" w:rsidRDefault="0044760D" w:rsidP="00BE36A2">
            <w:pPr>
              <w:pStyle w:val="ListParagraph"/>
              <w:numPr>
                <w:ilvl w:val="0"/>
                <w:numId w:val="7"/>
              </w:numPr>
              <w:spacing w:after="0" w:line="240" w:lineRule="auto"/>
              <w:jc w:val="both"/>
              <w:rPr>
                <w:rFonts w:ascii="Arial" w:eastAsia="Times New Roman" w:hAnsi="Arial" w:cs="Arial"/>
                <w:sz w:val="18"/>
                <w:szCs w:val="18"/>
              </w:rPr>
            </w:pPr>
            <w:r w:rsidRPr="00DC7A2E">
              <w:rPr>
                <w:rFonts w:ascii="Arial" w:hAnsi="Arial" w:cs="Arial"/>
                <w:bCs/>
                <w:noProof/>
                <w:sz w:val="18"/>
                <w:szCs w:val="18"/>
                <w:lang w:val="ro-RO" w:eastAsia="ro-RO"/>
              </w:rPr>
              <w:drawing>
                <wp:anchor distT="0" distB="0" distL="114300" distR="114300" simplePos="0" relativeHeight="251658752" behindDoc="1" locked="0" layoutInCell="1" allowOverlap="1">
                  <wp:simplePos x="0" y="0"/>
                  <wp:positionH relativeFrom="column">
                    <wp:posOffset>5464810</wp:posOffset>
                  </wp:positionH>
                  <wp:positionV relativeFrom="paragraph">
                    <wp:posOffset>150495</wp:posOffset>
                  </wp:positionV>
                  <wp:extent cx="907415" cy="395605"/>
                  <wp:effectExtent l="19050" t="38100" r="6985" b="2349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539875">
                            <a:off x="0" y="0"/>
                            <a:ext cx="90741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F94" w:rsidRPr="00DC7A2E">
              <w:rPr>
                <w:rFonts w:ascii="Arial" w:hAnsi="Arial" w:cs="Arial"/>
                <w:sz w:val="18"/>
                <w:szCs w:val="18"/>
              </w:rPr>
              <w:t>1</w:t>
            </w:r>
            <w:r w:rsidR="00C63F94" w:rsidRPr="00DC7A2E">
              <w:rPr>
                <w:rFonts w:ascii="Arial" w:hAnsi="Arial" w:cs="Arial"/>
                <w:sz w:val="18"/>
                <w:szCs w:val="18"/>
                <w:vertAlign w:val="superscript"/>
              </w:rPr>
              <w:t>st</w:t>
            </w:r>
            <w:r w:rsidR="00C63F94" w:rsidRPr="00DC7A2E">
              <w:rPr>
                <w:rFonts w:ascii="Arial" w:hAnsi="Arial" w:cs="Arial"/>
                <w:sz w:val="18"/>
                <w:szCs w:val="18"/>
              </w:rPr>
              <w:t xml:space="preserve"> – 14</w:t>
            </w:r>
            <w:r w:rsidR="00C63F94" w:rsidRPr="00DC7A2E">
              <w:rPr>
                <w:rFonts w:ascii="Arial" w:hAnsi="Arial" w:cs="Arial"/>
                <w:sz w:val="18"/>
                <w:szCs w:val="18"/>
                <w:vertAlign w:val="superscript"/>
              </w:rPr>
              <w:t>th</w:t>
            </w:r>
            <w:r w:rsidR="00C63F94" w:rsidRPr="00DC7A2E">
              <w:rPr>
                <w:rFonts w:ascii="Arial" w:hAnsi="Arial" w:cs="Arial"/>
                <w:sz w:val="18"/>
                <w:szCs w:val="18"/>
              </w:rPr>
              <w:t xml:space="preserve"> International Symposium “Prospects for the 3rd Millennium Agriculture” Cluj- Napoca, Romania, 2001 - 2015 </w:t>
            </w:r>
          </w:p>
          <w:p w:rsidR="00C63F94" w:rsidRPr="00DC7A2E" w:rsidRDefault="00C63F94" w:rsidP="00BE36A2">
            <w:pPr>
              <w:pStyle w:val="ECVSectionBullet"/>
              <w:spacing w:line="240" w:lineRule="auto"/>
              <w:rPr>
                <w:rFonts w:cs="Arial"/>
                <w:color w:val="auto"/>
                <w:szCs w:val="18"/>
                <w:lang w:val="en-GB"/>
              </w:rPr>
            </w:pPr>
          </w:p>
        </w:tc>
      </w:tr>
    </w:tbl>
    <w:p w:rsidR="00C63F94" w:rsidRPr="00DC7A2E" w:rsidRDefault="00C63F94"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C63F94" w:rsidRPr="00DC7A2E" w:rsidTr="005E6CD8">
        <w:trPr>
          <w:cantSplit/>
          <w:trHeight w:val="170"/>
        </w:trPr>
        <w:tc>
          <w:tcPr>
            <w:tcW w:w="2834" w:type="dxa"/>
            <w:shd w:val="clear" w:color="auto" w:fill="auto"/>
          </w:tcPr>
          <w:p w:rsidR="00C63F94" w:rsidRPr="00DC7A2E" w:rsidRDefault="00C63F94" w:rsidP="00BE36A2">
            <w:pPr>
              <w:pStyle w:val="ECVLeftDetails"/>
              <w:spacing w:before="0"/>
              <w:rPr>
                <w:rFonts w:cs="Arial"/>
                <w:color w:val="auto"/>
                <w:szCs w:val="18"/>
              </w:rPr>
            </w:pPr>
            <w:r w:rsidRPr="00DC7A2E">
              <w:rPr>
                <w:rFonts w:cs="Arial"/>
                <w:color w:val="auto"/>
                <w:szCs w:val="18"/>
              </w:rPr>
              <w:lastRenderedPageBreak/>
              <w:t>Conferinţe</w:t>
            </w:r>
          </w:p>
          <w:p w:rsidR="00C63F94" w:rsidRPr="00DC7A2E" w:rsidRDefault="00C63F94" w:rsidP="00BE36A2">
            <w:pPr>
              <w:pStyle w:val="ECVLeftDetails"/>
              <w:spacing w:before="0"/>
              <w:rPr>
                <w:rFonts w:cs="Arial"/>
                <w:color w:val="auto"/>
                <w:szCs w:val="18"/>
              </w:rPr>
            </w:pPr>
          </w:p>
        </w:tc>
        <w:tc>
          <w:tcPr>
            <w:tcW w:w="7542" w:type="dxa"/>
            <w:shd w:val="clear" w:color="auto" w:fill="auto"/>
          </w:tcPr>
          <w:p w:rsidR="00C63F94" w:rsidRPr="00DC7A2E" w:rsidRDefault="00C63F94" w:rsidP="00BE36A2">
            <w:pPr>
              <w:rPr>
                <w:rFonts w:cs="Arial"/>
                <w:b/>
                <w:bCs/>
                <w:color w:val="auto"/>
                <w:sz w:val="18"/>
                <w:szCs w:val="18"/>
              </w:rPr>
            </w:pPr>
            <w:r w:rsidRPr="00DC7A2E">
              <w:rPr>
                <w:rFonts w:cs="Arial"/>
                <w:b/>
                <w:bCs/>
                <w:color w:val="auto"/>
                <w:sz w:val="18"/>
                <w:szCs w:val="18"/>
              </w:rPr>
              <w:t>● Participări la manifestări ştiinţifice naţionale:</w:t>
            </w:r>
          </w:p>
          <w:p w:rsidR="00C63F94" w:rsidRPr="00DC7A2E" w:rsidRDefault="00C63F94" w:rsidP="00BE36A2">
            <w:pPr>
              <w:pStyle w:val="Footer"/>
              <w:widowControl/>
              <w:numPr>
                <w:ilvl w:val="1"/>
                <w:numId w:val="9"/>
              </w:numPr>
              <w:suppressLineNumbers w:val="0"/>
              <w:tabs>
                <w:tab w:val="clear" w:pos="2835"/>
                <w:tab w:val="clear" w:pos="10205"/>
              </w:tabs>
              <w:suppressAutoHyphens w:val="0"/>
              <w:jc w:val="both"/>
              <w:rPr>
                <w:rFonts w:cs="Arial"/>
                <w:b/>
                <w:color w:val="auto"/>
                <w:sz w:val="18"/>
                <w:szCs w:val="18"/>
                <w:lang w:val="it-IT"/>
              </w:rPr>
            </w:pPr>
            <w:r w:rsidRPr="00DC7A2E">
              <w:rPr>
                <w:rFonts w:cs="Arial"/>
                <w:color w:val="auto"/>
                <w:sz w:val="18"/>
                <w:szCs w:val="18"/>
                <w:lang w:val="it-IT"/>
              </w:rPr>
              <w:t>Sesiunea Ştiinţifică a Studenţilor şi Cadrelor Didactice Tinere, din Facultatea de Medicină Veterinară Cluj-Napoca, 1997.</w:t>
            </w:r>
          </w:p>
          <w:p w:rsidR="00C63F94" w:rsidRPr="00DC7A2E" w:rsidRDefault="00C63F94" w:rsidP="00BE36A2">
            <w:pPr>
              <w:pStyle w:val="ListParagraph"/>
              <w:numPr>
                <w:ilvl w:val="0"/>
                <w:numId w:val="8"/>
              </w:numPr>
              <w:spacing w:after="0" w:line="240" w:lineRule="auto"/>
              <w:jc w:val="both"/>
              <w:rPr>
                <w:rFonts w:ascii="Arial" w:hAnsi="Arial" w:cs="Arial"/>
                <w:sz w:val="18"/>
                <w:szCs w:val="18"/>
                <w:lang w:val="it-IT"/>
              </w:rPr>
            </w:pPr>
            <w:r w:rsidRPr="00DC7A2E">
              <w:rPr>
                <w:rFonts w:ascii="Arial" w:hAnsi="Arial" w:cs="Arial"/>
                <w:sz w:val="18"/>
                <w:szCs w:val="18"/>
                <w:lang w:val="it-IT"/>
              </w:rPr>
              <w:t>Simp. "Actualitati in patologia animalelor domestice", Cluj-Napoca,  1997.</w:t>
            </w:r>
          </w:p>
          <w:p w:rsidR="00C63F94" w:rsidRPr="00DC7A2E" w:rsidRDefault="00C63F94" w:rsidP="00BE36A2">
            <w:pPr>
              <w:pStyle w:val="ListParagraph"/>
              <w:numPr>
                <w:ilvl w:val="0"/>
                <w:numId w:val="8"/>
              </w:numPr>
              <w:spacing w:after="0" w:line="240" w:lineRule="auto"/>
              <w:jc w:val="both"/>
              <w:rPr>
                <w:rFonts w:ascii="Arial" w:hAnsi="Arial" w:cs="Arial"/>
                <w:sz w:val="18"/>
                <w:szCs w:val="18"/>
                <w:lang w:val="it-IT"/>
              </w:rPr>
            </w:pPr>
            <w:r w:rsidRPr="00DC7A2E">
              <w:rPr>
                <w:rFonts w:ascii="Arial" w:hAnsi="Arial" w:cs="Arial"/>
                <w:sz w:val="18"/>
                <w:szCs w:val="18"/>
                <w:lang w:val="it-IT"/>
              </w:rPr>
              <w:t>Simp. ”Actualitati in cresterea si patologia animalelor domestice”, Bucureşti, 1999.</w:t>
            </w:r>
          </w:p>
          <w:p w:rsidR="00C63F94" w:rsidRPr="00DC7A2E" w:rsidRDefault="00C63F94" w:rsidP="00BE36A2">
            <w:pPr>
              <w:pStyle w:val="ListParagraph"/>
              <w:numPr>
                <w:ilvl w:val="0"/>
                <w:numId w:val="8"/>
              </w:numPr>
              <w:spacing w:after="0" w:line="240" w:lineRule="auto"/>
              <w:jc w:val="both"/>
              <w:rPr>
                <w:rFonts w:ascii="Arial" w:hAnsi="Arial" w:cs="Arial"/>
                <w:sz w:val="18"/>
                <w:szCs w:val="18"/>
                <w:lang w:val="it-IT"/>
              </w:rPr>
            </w:pPr>
            <w:r w:rsidRPr="00DC7A2E">
              <w:rPr>
                <w:rFonts w:ascii="Arial" w:hAnsi="Arial" w:cs="Arial"/>
                <w:sz w:val="18"/>
                <w:szCs w:val="18"/>
                <w:lang w:val="it-IT"/>
              </w:rPr>
              <w:t>Simp."Actualităţi în creşterea şi patologia animalelor domestice", Cluj-Napoca, 2000.</w:t>
            </w:r>
          </w:p>
          <w:p w:rsidR="00C63F94" w:rsidRPr="00DC7A2E" w:rsidRDefault="00C63F94" w:rsidP="00BE36A2">
            <w:pPr>
              <w:widowControl/>
              <w:numPr>
                <w:ilvl w:val="0"/>
                <w:numId w:val="8"/>
              </w:numPr>
              <w:suppressAutoHyphens w:val="0"/>
              <w:jc w:val="both"/>
              <w:rPr>
                <w:rFonts w:cs="Arial"/>
                <w:color w:val="auto"/>
                <w:sz w:val="18"/>
                <w:szCs w:val="18"/>
              </w:rPr>
            </w:pPr>
            <w:r w:rsidRPr="00DC7A2E">
              <w:rPr>
                <w:rFonts w:cs="Arial"/>
                <w:color w:val="auto"/>
                <w:sz w:val="18"/>
                <w:szCs w:val="18"/>
              </w:rPr>
              <w:t>Al VIII-lea Congres naţional de medicină veterinară, Bihor-Felix, 2000.</w:t>
            </w:r>
          </w:p>
          <w:p w:rsidR="00C63F94" w:rsidRPr="00DC7A2E" w:rsidRDefault="00C63F94" w:rsidP="00BE36A2">
            <w:pPr>
              <w:pStyle w:val="ListParagraph"/>
              <w:numPr>
                <w:ilvl w:val="0"/>
                <w:numId w:val="8"/>
              </w:numPr>
              <w:spacing w:after="0" w:line="240" w:lineRule="auto"/>
              <w:jc w:val="both"/>
              <w:rPr>
                <w:rFonts w:ascii="Arial" w:hAnsi="Arial" w:cs="Arial"/>
                <w:sz w:val="18"/>
                <w:szCs w:val="18"/>
                <w:lang w:val="it-IT"/>
              </w:rPr>
            </w:pPr>
            <w:r w:rsidRPr="00DC7A2E">
              <w:rPr>
                <w:rFonts w:ascii="Arial" w:hAnsi="Arial" w:cs="Arial"/>
                <w:sz w:val="18"/>
                <w:szCs w:val="18"/>
                <w:lang w:val="fr-FR"/>
              </w:rPr>
              <w:t xml:space="preserve">Al IV-lea Simpozion Naţional Aniversar al Institutului de Diagnostic şi Sănătate Animală “35 de Ani de Activitate în Diagnosticul Medical Veterinar, 1966-2001”, Bucureşti,  2001. </w:t>
            </w:r>
          </w:p>
          <w:p w:rsidR="00C63F94" w:rsidRPr="00DC7A2E" w:rsidRDefault="00C63F94" w:rsidP="00BE36A2">
            <w:pPr>
              <w:widowControl/>
              <w:numPr>
                <w:ilvl w:val="0"/>
                <w:numId w:val="8"/>
              </w:numPr>
              <w:suppressAutoHyphens w:val="0"/>
              <w:jc w:val="both"/>
              <w:rPr>
                <w:rFonts w:cs="Arial"/>
                <w:color w:val="auto"/>
                <w:sz w:val="18"/>
                <w:szCs w:val="18"/>
              </w:rPr>
            </w:pPr>
            <w:r w:rsidRPr="00DC7A2E">
              <w:rPr>
                <w:rFonts w:cs="Arial"/>
                <w:color w:val="auto"/>
                <w:sz w:val="18"/>
                <w:szCs w:val="18"/>
              </w:rPr>
              <w:t>Al IX-lea Congres Naţional de Medicină Veterinară, Iaşi, 24-27.09.2003</w:t>
            </w:r>
          </w:p>
          <w:p w:rsidR="00C63F94" w:rsidRPr="00DC7A2E" w:rsidRDefault="00C63F94" w:rsidP="00BE36A2">
            <w:pPr>
              <w:widowControl/>
              <w:numPr>
                <w:ilvl w:val="0"/>
                <w:numId w:val="8"/>
              </w:numPr>
              <w:suppressAutoHyphens w:val="0"/>
              <w:jc w:val="both"/>
              <w:rPr>
                <w:rFonts w:cs="Arial"/>
                <w:color w:val="auto"/>
                <w:sz w:val="18"/>
                <w:szCs w:val="18"/>
                <w:lang w:val="pt-BR"/>
              </w:rPr>
            </w:pPr>
            <w:r w:rsidRPr="00DC7A2E">
              <w:rPr>
                <w:rFonts w:cs="Arial"/>
                <w:color w:val="auto"/>
                <w:sz w:val="18"/>
                <w:szCs w:val="18"/>
                <w:lang w:val="pt-BR"/>
              </w:rPr>
              <w:t>A X-a Reuniune anuală de microbiologie Cluj-Napoca, 2006.</w:t>
            </w:r>
          </w:p>
          <w:p w:rsidR="00C63F94" w:rsidRPr="00DC7A2E" w:rsidRDefault="00C63F94" w:rsidP="00BE36A2">
            <w:pPr>
              <w:widowControl/>
              <w:numPr>
                <w:ilvl w:val="0"/>
                <w:numId w:val="8"/>
              </w:numPr>
              <w:suppressAutoHyphens w:val="0"/>
              <w:jc w:val="both"/>
              <w:rPr>
                <w:rFonts w:cs="Arial"/>
                <w:color w:val="auto"/>
                <w:sz w:val="18"/>
                <w:szCs w:val="18"/>
              </w:rPr>
            </w:pPr>
            <w:r w:rsidRPr="00DC7A2E">
              <w:rPr>
                <w:rFonts w:cs="Arial"/>
                <w:color w:val="auto"/>
                <w:sz w:val="18"/>
                <w:szCs w:val="18"/>
              </w:rPr>
              <w:t>Masa rotunda „Actualităţi în diagnosticul, terapia şi profilaxia dermatofitozelor la animale domestice”, Facultatea de Medicină Veterinară</w:t>
            </w:r>
            <w:r w:rsidRPr="00DC7A2E">
              <w:rPr>
                <w:rFonts w:cs="Arial"/>
                <w:color w:val="auto"/>
                <w:sz w:val="18"/>
                <w:szCs w:val="18"/>
                <w:lang w:val="pt-BR"/>
              </w:rPr>
              <w:t xml:space="preserve"> Cluj-Napoca, </w:t>
            </w:r>
            <w:r w:rsidRPr="00DC7A2E">
              <w:rPr>
                <w:rFonts w:cs="Arial"/>
                <w:color w:val="auto"/>
                <w:sz w:val="18"/>
                <w:szCs w:val="18"/>
              </w:rPr>
              <w:t>24-25 noiembrie 2006</w:t>
            </w:r>
          </w:p>
          <w:p w:rsidR="00C63F94" w:rsidRPr="00DC7A2E" w:rsidRDefault="00C63F94" w:rsidP="00BE36A2">
            <w:pPr>
              <w:widowControl/>
              <w:numPr>
                <w:ilvl w:val="0"/>
                <w:numId w:val="8"/>
              </w:numPr>
              <w:suppressAutoHyphens w:val="0"/>
              <w:jc w:val="both"/>
              <w:rPr>
                <w:rFonts w:cs="Arial"/>
                <w:color w:val="auto"/>
                <w:sz w:val="18"/>
                <w:szCs w:val="18"/>
                <w:lang w:val="it-IT"/>
              </w:rPr>
            </w:pPr>
            <w:r w:rsidRPr="00DC7A2E">
              <w:rPr>
                <w:rFonts w:cs="Arial"/>
                <w:color w:val="auto"/>
                <w:sz w:val="18"/>
                <w:szCs w:val="18"/>
                <w:lang w:val="it-IT"/>
              </w:rPr>
              <w:t>Workshop “</w:t>
            </w:r>
            <w:r w:rsidRPr="00DC7A2E">
              <w:rPr>
                <w:rFonts w:cs="Arial"/>
                <w:color w:val="auto"/>
                <w:sz w:val="18"/>
                <w:szCs w:val="18"/>
                <w:lang w:val="es-ES"/>
              </w:rPr>
              <w:t xml:space="preserve">Agricultura de la ştiinta la agribusiness şi apiterapie”, </w:t>
            </w:r>
            <w:r w:rsidRPr="00DC7A2E">
              <w:rPr>
                <w:rFonts w:cs="Arial"/>
                <w:caps/>
                <w:color w:val="auto"/>
                <w:sz w:val="18"/>
                <w:szCs w:val="18"/>
                <w:lang w:val="it-IT"/>
              </w:rPr>
              <w:t xml:space="preserve">Usamv </w:t>
            </w:r>
            <w:r w:rsidRPr="00DC7A2E">
              <w:rPr>
                <w:rFonts w:cs="Arial"/>
                <w:color w:val="auto"/>
                <w:sz w:val="18"/>
                <w:szCs w:val="18"/>
                <w:lang w:val="it-IT"/>
              </w:rPr>
              <w:t>Cluj-Napoca, Romania 3-5 mai 2007.</w:t>
            </w:r>
          </w:p>
          <w:p w:rsidR="00C63F94" w:rsidRPr="00DC7A2E" w:rsidRDefault="00C63F94" w:rsidP="00BE36A2">
            <w:pPr>
              <w:widowControl/>
              <w:numPr>
                <w:ilvl w:val="0"/>
                <w:numId w:val="8"/>
              </w:numPr>
              <w:suppressAutoHyphens w:val="0"/>
              <w:jc w:val="both"/>
              <w:rPr>
                <w:rFonts w:cs="Arial"/>
                <w:color w:val="auto"/>
                <w:sz w:val="18"/>
                <w:szCs w:val="18"/>
                <w:lang w:val="es-ES"/>
              </w:rPr>
            </w:pPr>
            <w:r w:rsidRPr="00DC7A2E">
              <w:rPr>
                <w:rFonts w:cs="Arial"/>
                <w:color w:val="auto"/>
                <w:sz w:val="18"/>
                <w:szCs w:val="18"/>
                <w:lang w:val="it-IT"/>
              </w:rPr>
              <w:t>Masa rotunda “</w:t>
            </w:r>
            <w:r w:rsidRPr="00DC7A2E">
              <w:rPr>
                <w:rFonts w:cs="Arial"/>
                <w:color w:val="auto"/>
                <w:sz w:val="18"/>
                <w:szCs w:val="18"/>
                <w:lang w:val="es-ES"/>
              </w:rPr>
              <w:t xml:space="preserve">Suşe de celule stem şi potenţialul lor terapeutic”, </w:t>
            </w:r>
            <w:r w:rsidRPr="00DC7A2E">
              <w:rPr>
                <w:rFonts w:cs="Arial"/>
                <w:caps/>
                <w:color w:val="auto"/>
                <w:sz w:val="18"/>
                <w:szCs w:val="18"/>
                <w:lang w:val="it-IT"/>
              </w:rPr>
              <w:t xml:space="preserve">Usamv </w:t>
            </w:r>
            <w:r w:rsidRPr="00DC7A2E">
              <w:rPr>
                <w:rFonts w:cs="Arial"/>
                <w:color w:val="auto"/>
                <w:sz w:val="18"/>
                <w:szCs w:val="18"/>
                <w:lang w:val="it-IT"/>
              </w:rPr>
              <w:t xml:space="preserve">Cluj-Napoca, Romania t. </w:t>
            </w:r>
            <w:r w:rsidRPr="00DC7A2E">
              <w:rPr>
                <w:rFonts w:cs="Arial"/>
                <w:color w:val="auto"/>
                <w:sz w:val="18"/>
                <w:szCs w:val="18"/>
                <w:lang w:val="es-ES"/>
              </w:rPr>
              <w:t xml:space="preserve">2007. </w:t>
            </w:r>
          </w:p>
          <w:p w:rsidR="00C63F94" w:rsidRPr="00DC7A2E" w:rsidRDefault="00C63F94" w:rsidP="00BE36A2">
            <w:pPr>
              <w:widowControl/>
              <w:numPr>
                <w:ilvl w:val="0"/>
                <w:numId w:val="8"/>
              </w:numPr>
              <w:suppressAutoHyphens w:val="0"/>
              <w:jc w:val="both"/>
              <w:rPr>
                <w:rFonts w:cs="Arial"/>
                <w:color w:val="auto"/>
                <w:sz w:val="18"/>
                <w:szCs w:val="18"/>
              </w:rPr>
            </w:pPr>
            <w:r w:rsidRPr="00DC7A2E">
              <w:rPr>
                <w:rFonts w:cs="Arial"/>
                <w:color w:val="auto"/>
                <w:sz w:val="18"/>
                <w:szCs w:val="18"/>
              </w:rPr>
              <w:t xml:space="preserve">Conferinţă  “Functional Genomic In Cancer Biology And Therapy”, </w:t>
            </w:r>
            <w:r w:rsidRPr="00DC7A2E">
              <w:rPr>
                <w:rFonts w:cs="Arial"/>
                <w:caps/>
                <w:color w:val="auto"/>
                <w:sz w:val="18"/>
                <w:szCs w:val="18"/>
              </w:rPr>
              <w:t xml:space="preserve">Umf </w:t>
            </w:r>
            <w:r w:rsidRPr="00DC7A2E">
              <w:rPr>
                <w:rFonts w:cs="Arial"/>
                <w:color w:val="auto"/>
                <w:sz w:val="18"/>
                <w:szCs w:val="18"/>
              </w:rPr>
              <w:t>Iuliu Hateganu 28-31 mai 2007.</w:t>
            </w:r>
          </w:p>
          <w:p w:rsidR="00C63F94" w:rsidRPr="00DC7A2E" w:rsidRDefault="00C63F94" w:rsidP="00BE36A2">
            <w:pPr>
              <w:widowControl/>
              <w:numPr>
                <w:ilvl w:val="0"/>
                <w:numId w:val="8"/>
              </w:numPr>
              <w:suppressAutoHyphens w:val="0"/>
              <w:jc w:val="both"/>
              <w:rPr>
                <w:rFonts w:cs="Arial"/>
                <w:color w:val="auto"/>
                <w:sz w:val="18"/>
                <w:szCs w:val="18"/>
                <w:lang w:val="it-IT"/>
              </w:rPr>
            </w:pPr>
            <w:r w:rsidRPr="00DC7A2E">
              <w:rPr>
                <w:rFonts w:cs="Arial"/>
                <w:color w:val="auto"/>
                <w:sz w:val="18"/>
                <w:szCs w:val="18"/>
              </w:rPr>
              <w:t xml:space="preserve">Conferinţă “Functional genomics studies and their validation in cancer diagnosis and therapy- biotehnical conditions and european legislation”, </w:t>
            </w:r>
            <w:r w:rsidRPr="00DC7A2E">
              <w:rPr>
                <w:rFonts w:cs="Arial"/>
                <w:caps/>
                <w:color w:val="auto"/>
                <w:sz w:val="18"/>
                <w:szCs w:val="18"/>
              </w:rPr>
              <w:t xml:space="preserve">Umf </w:t>
            </w:r>
            <w:r w:rsidRPr="00DC7A2E">
              <w:rPr>
                <w:rFonts w:cs="Arial"/>
                <w:color w:val="auto"/>
                <w:sz w:val="18"/>
                <w:szCs w:val="18"/>
              </w:rPr>
              <w:t>Iuliu Hateganu 5 dec. 2007</w:t>
            </w:r>
          </w:p>
          <w:p w:rsidR="00C63F94" w:rsidRPr="00DC7A2E" w:rsidRDefault="00C63F94" w:rsidP="00BE36A2">
            <w:pPr>
              <w:pStyle w:val="ListParagraph"/>
              <w:numPr>
                <w:ilvl w:val="0"/>
                <w:numId w:val="8"/>
              </w:numPr>
              <w:spacing w:after="0" w:line="240" w:lineRule="auto"/>
              <w:rPr>
                <w:rFonts w:ascii="Arial" w:hAnsi="Arial" w:cs="Arial"/>
                <w:sz w:val="18"/>
                <w:szCs w:val="18"/>
              </w:rPr>
            </w:pPr>
            <w:r w:rsidRPr="00DC7A2E">
              <w:rPr>
                <w:rFonts w:ascii="Arial" w:hAnsi="Arial" w:cs="Arial"/>
                <w:sz w:val="18"/>
                <w:szCs w:val="18"/>
              </w:rPr>
              <w:t>Annual Scientific Session Actualities in Animals Breeding and Pathology</w:t>
            </w:r>
            <w:r w:rsidRPr="00DC7A2E">
              <w:rPr>
                <w:rFonts w:ascii="Arial" w:hAnsi="Arial" w:cs="Arial"/>
                <w:sz w:val="18"/>
                <w:szCs w:val="18"/>
                <w:lang w:val="en-GB"/>
              </w:rPr>
              <w:t xml:space="preserve">, </w:t>
            </w:r>
            <w:r w:rsidRPr="00DC7A2E">
              <w:rPr>
                <w:rFonts w:ascii="Arial" w:hAnsi="Arial" w:cs="Arial"/>
                <w:sz w:val="18"/>
                <w:szCs w:val="18"/>
              </w:rPr>
              <w:t>Timisoara,</w:t>
            </w:r>
            <w:r w:rsidRPr="00DC7A2E">
              <w:rPr>
                <w:rFonts w:ascii="Arial" w:hAnsi="Arial" w:cs="Arial"/>
                <w:sz w:val="18"/>
                <w:szCs w:val="18"/>
                <w:lang w:val="en-GB"/>
              </w:rPr>
              <w:t xml:space="preserve"> 2007.</w:t>
            </w:r>
          </w:p>
          <w:p w:rsidR="00C63F94" w:rsidRPr="00DC7A2E" w:rsidRDefault="00C63F94" w:rsidP="00BE36A2">
            <w:pPr>
              <w:widowControl/>
              <w:numPr>
                <w:ilvl w:val="0"/>
                <w:numId w:val="8"/>
              </w:numPr>
              <w:suppressAutoHyphens w:val="0"/>
              <w:jc w:val="both"/>
              <w:rPr>
                <w:rFonts w:cs="Arial"/>
                <w:color w:val="auto"/>
                <w:sz w:val="18"/>
                <w:szCs w:val="18"/>
              </w:rPr>
            </w:pPr>
            <w:r w:rsidRPr="00DC7A2E">
              <w:rPr>
                <w:rFonts w:cs="Arial"/>
                <w:color w:val="auto"/>
                <w:sz w:val="18"/>
                <w:szCs w:val="18"/>
                <w:lang w:val="en-GB"/>
              </w:rPr>
              <w:t>Seminarul Universitar de Medicină Integrativă, organizat de USAMV, UMF Cluj Napoca şi Spezialklnik Neukrchen, Germania Cluj Napoca, Cluj Napoca, 2008.</w:t>
            </w:r>
          </w:p>
          <w:p w:rsidR="00C63F94" w:rsidRPr="00DC7A2E" w:rsidRDefault="00C63F94" w:rsidP="00BE36A2">
            <w:pPr>
              <w:pStyle w:val="ListParagraph"/>
              <w:numPr>
                <w:ilvl w:val="0"/>
                <w:numId w:val="8"/>
              </w:numPr>
              <w:spacing w:after="0" w:line="240" w:lineRule="auto"/>
              <w:jc w:val="both"/>
              <w:rPr>
                <w:rFonts w:ascii="Arial" w:hAnsi="Arial" w:cs="Arial"/>
                <w:sz w:val="18"/>
                <w:szCs w:val="18"/>
              </w:rPr>
            </w:pPr>
            <w:r w:rsidRPr="00DC7A2E">
              <w:rPr>
                <w:rFonts w:ascii="Arial" w:hAnsi="Arial" w:cs="Arial"/>
                <w:sz w:val="18"/>
                <w:szCs w:val="18"/>
              </w:rPr>
              <w:t>Simpozionul „Progrese şi Perspective în Medicina Veterinară”, Iaşi, 2008.</w:t>
            </w:r>
          </w:p>
          <w:p w:rsidR="00C63F94" w:rsidRPr="00DC7A2E" w:rsidRDefault="00C63F94" w:rsidP="00BE36A2">
            <w:pPr>
              <w:pStyle w:val="ListParagraph"/>
              <w:numPr>
                <w:ilvl w:val="0"/>
                <w:numId w:val="8"/>
              </w:numPr>
              <w:spacing w:after="0" w:line="240" w:lineRule="auto"/>
              <w:jc w:val="both"/>
              <w:rPr>
                <w:rFonts w:ascii="Arial" w:hAnsi="Arial" w:cs="Arial"/>
                <w:sz w:val="18"/>
                <w:szCs w:val="18"/>
                <w:shd w:val="clear" w:color="auto" w:fill="FFFFFF"/>
              </w:rPr>
            </w:pPr>
            <w:r w:rsidRPr="00DC7A2E">
              <w:rPr>
                <w:rFonts w:ascii="Arial" w:hAnsi="Arial" w:cs="Arial"/>
                <w:sz w:val="18"/>
                <w:szCs w:val="18"/>
                <w:shd w:val="clear" w:color="auto" w:fill="FFFFFF"/>
              </w:rPr>
              <w:t xml:space="preserve">Simpozionul cu tema Infecţia cu </w:t>
            </w:r>
            <w:r w:rsidRPr="00DC7A2E">
              <w:rPr>
                <w:rFonts w:ascii="Arial" w:hAnsi="Arial" w:cs="Arial"/>
                <w:i/>
                <w:sz w:val="18"/>
                <w:szCs w:val="18"/>
                <w:shd w:val="clear" w:color="auto" w:fill="FFFFFF"/>
              </w:rPr>
              <w:t>Helicobacter pylori</w:t>
            </w:r>
            <w:r w:rsidRPr="00DC7A2E">
              <w:rPr>
                <w:rFonts w:ascii="Arial" w:hAnsi="Arial" w:cs="Arial"/>
                <w:sz w:val="18"/>
                <w:szCs w:val="18"/>
                <w:shd w:val="clear" w:color="auto" w:fill="FFFFFF"/>
              </w:rPr>
              <w:t xml:space="preserve"> la om şi animale, Universitatea de Medicină şi Farmacie Iuliu  Haţieganu, Romania 2008.</w:t>
            </w:r>
          </w:p>
          <w:p w:rsidR="00C63F94" w:rsidRPr="00DC7A2E" w:rsidRDefault="00C63F94" w:rsidP="00BE36A2">
            <w:pPr>
              <w:pStyle w:val="ListParagraph"/>
              <w:numPr>
                <w:ilvl w:val="0"/>
                <w:numId w:val="8"/>
              </w:numPr>
              <w:spacing w:after="0" w:line="240" w:lineRule="auto"/>
              <w:jc w:val="both"/>
              <w:rPr>
                <w:rFonts w:ascii="Arial" w:hAnsi="Arial" w:cs="Arial"/>
                <w:sz w:val="18"/>
                <w:szCs w:val="18"/>
              </w:rPr>
            </w:pPr>
            <w:r w:rsidRPr="00DC7A2E">
              <w:rPr>
                <w:rFonts w:ascii="Arial" w:hAnsi="Arial" w:cs="Arial"/>
                <w:sz w:val="18"/>
                <w:szCs w:val="18"/>
                <w:shd w:val="clear" w:color="auto" w:fill="FFFFFF"/>
              </w:rPr>
              <w:t>Simpozionul “Progrese si perspective in medicina veterinara”, Iasi, 2008.</w:t>
            </w:r>
          </w:p>
          <w:p w:rsidR="00C63F94" w:rsidRPr="00DC7A2E" w:rsidRDefault="00C63F94" w:rsidP="00BE36A2">
            <w:pPr>
              <w:widowControl/>
              <w:numPr>
                <w:ilvl w:val="0"/>
                <w:numId w:val="8"/>
              </w:numPr>
              <w:suppressAutoHyphens w:val="0"/>
              <w:jc w:val="both"/>
              <w:rPr>
                <w:rFonts w:cs="Arial"/>
                <w:color w:val="auto"/>
                <w:sz w:val="18"/>
                <w:szCs w:val="18"/>
              </w:rPr>
            </w:pPr>
            <w:r w:rsidRPr="00DC7A2E">
              <w:rPr>
                <w:rFonts w:cs="Arial"/>
                <w:color w:val="auto"/>
                <w:sz w:val="18"/>
                <w:szCs w:val="18"/>
              </w:rPr>
              <w:t>Workshop „Rolul metalelor tranziţionale în etiopatogenia tumorilor maligne. Implicaţii terapeutice” 21 martie 2008, Cluj Napoca.</w:t>
            </w:r>
          </w:p>
          <w:p w:rsidR="00C63F94" w:rsidRPr="00DC7A2E" w:rsidRDefault="00C63F94" w:rsidP="00BE36A2">
            <w:pPr>
              <w:pStyle w:val="ListParagraph"/>
              <w:numPr>
                <w:ilvl w:val="0"/>
                <w:numId w:val="8"/>
              </w:numPr>
              <w:spacing w:after="0" w:line="240" w:lineRule="auto"/>
              <w:jc w:val="both"/>
              <w:rPr>
                <w:rFonts w:ascii="Arial" w:hAnsi="Arial" w:cs="Arial"/>
                <w:sz w:val="18"/>
                <w:szCs w:val="18"/>
                <w:lang w:val="ro-RO"/>
              </w:rPr>
            </w:pPr>
            <w:r w:rsidRPr="00DC7A2E">
              <w:rPr>
                <w:rFonts w:ascii="Arial" w:hAnsi="Arial" w:cs="Arial"/>
                <w:sz w:val="18"/>
                <w:szCs w:val="18"/>
                <w:lang w:val="ro-RO"/>
              </w:rPr>
              <w:t>Masa rotundă “Metodologii proprii de recoltare a celulelor din masa celulară a embrionilor de şoarece CD1 în stadiul de blastocişti: îmbogăţirea protocoalelor existente şi utilizarea informaţiilor din literatura de specialitate cu teorii şi metodologii proprii de lucru”Cluj Napoca 2009</w:t>
            </w:r>
          </w:p>
          <w:p w:rsidR="00C63F94" w:rsidRPr="00DC7A2E" w:rsidRDefault="00C63F94" w:rsidP="00BE36A2">
            <w:pPr>
              <w:pStyle w:val="ListParagraph"/>
              <w:numPr>
                <w:ilvl w:val="0"/>
                <w:numId w:val="8"/>
              </w:numPr>
              <w:spacing w:after="0" w:line="240" w:lineRule="auto"/>
              <w:jc w:val="both"/>
              <w:rPr>
                <w:rFonts w:ascii="Arial" w:hAnsi="Arial" w:cs="Arial"/>
                <w:sz w:val="18"/>
                <w:szCs w:val="18"/>
                <w:shd w:val="clear" w:color="auto" w:fill="FFFFFF"/>
              </w:rPr>
            </w:pPr>
            <w:r w:rsidRPr="00DC7A2E">
              <w:rPr>
                <w:rFonts w:ascii="Arial" w:hAnsi="Arial" w:cs="Arial"/>
                <w:sz w:val="18"/>
                <w:szCs w:val="18"/>
                <w:shd w:val="clear" w:color="auto" w:fill="FFFFFF"/>
              </w:rPr>
              <w:t>Simpozionul “Progrese si perspective in medicina veterinara”, Iasi, 2009.</w:t>
            </w:r>
          </w:p>
          <w:p w:rsidR="00C63F94" w:rsidRPr="00DC7A2E" w:rsidRDefault="00C63F94" w:rsidP="00BE36A2">
            <w:pPr>
              <w:pStyle w:val="ListParagraph"/>
              <w:numPr>
                <w:ilvl w:val="0"/>
                <w:numId w:val="8"/>
              </w:numPr>
              <w:spacing w:after="0" w:line="240" w:lineRule="auto"/>
              <w:jc w:val="both"/>
              <w:rPr>
                <w:rFonts w:ascii="Arial" w:hAnsi="Arial" w:cs="Arial"/>
                <w:sz w:val="18"/>
                <w:szCs w:val="18"/>
                <w:shd w:val="clear" w:color="auto" w:fill="FFFFFF"/>
              </w:rPr>
            </w:pPr>
            <w:r w:rsidRPr="00DC7A2E">
              <w:rPr>
                <w:rFonts w:ascii="Arial" w:hAnsi="Arial" w:cs="Arial"/>
                <w:sz w:val="18"/>
                <w:szCs w:val="18"/>
              </w:rPr>
              <w:t>Simpozion "</w:t>
            </w:r>
            <w:r w:rsidRPr="00DC7A2E">
              <w:rPr>
                <w:rStyle w:val="Strong"/>
                <w:rFonts w:ascii="Arial" w:hAnsi="Arial" w:cs="Arial"/>
                <w:sz w:val="18"/>
                <w:szCs w:val="18"/>
              </w:rPr>
              <w:t>Contributii ale Cercetarii Stiintifice la Progresul Medicinii Veterinare</w:t>
            </w:r>
            <w:r w:rsidRPr="00DC7A2E">
              <w:rPr>
                <w:rFonts w:ascii="Arial" w:hAnsi="Arial" w:cs="Arial"/>
                <w:sz w:val="18"/>
                <w:szCs w:val="18"/>
              </w:rPr>
              <w:t>",</w:t>
            </w:r>
            <w:r w:rsidRPr="00DC7A2E">
              <w:rPr>
                <w:rFonts w:ascii="Arial" w:hAnsi="Arial" w:cs="Arial"/>
                <w:sz w:val="18"/>
                <w:szCs w:val="18"/>
              </w:rPr>
              <w:br/>
              <w:t>Bucureşti, 2008.</w:t>
            </w:r>
          </w:p>
          <w:p w:rsidR="00C63F94" w:rsidRPr="00DC7A2E" w:rsidRDefault="00C63F94" w:rsidP="00BE36A2">
            <w:pPr>
              <w:pStyle w:val="ListParagraph"/>
              <w:numPr>
                <w:ilvl w:val="0"/>
                <w:numId w:val="8"/>
              </w:numPr>
              <w:spacing w:after="0" w:line="240" w:lineRule="auto"/>
              <w:rPr>
                <w:rFonts w:ascii="Arial" w:hAnsi="Arial" w:cs="Arial"/>
                <w:sz w:val="18"/>
                <w:szCs w:val="18"/>
                <w:lang w:val="it-IT"/>
              </w:rPr>
            </w:pPr>
            <w:r w:rsidRPr="00DC7A2E">
              <w:rPr>
                <w:rFonts w:ascii="Arial" w:hAnsi="Arial" w:cs="Arial"/>
                <w:sz w:val="18"/>
                <w:szCs w:val="18"/>
                <w:lang w:val="it-IT"/>
              </w:rPr>
              <w:t>Actualităţi in testarea antibiorezistentei microorganismelor, Work shop , Cluj-Napoca, 2009.</w:t>
            </w:r>
          </w:p>
          <w:p w:rsidR="00C63F94" w:rsidRPr="00DC7A2E" w:rsidRDefault="00C63F94" w:rsidP="00BE36A2">
            <w:pPr>
              <w:pStyle w:val="ListParagraph"/>
              <w:numPr>
                <w:ilvl w:val="0"/>
                <w:numId w:val="8"/>
              </w:numPr>
              <w:spacing w:after="0" w:line="240" w:lineRule="auto"/>
              <w:jc w:val="both"/>
              <w:rPr>
                <w:rFonts w:ascii="Arial" w:hAnsi="Arial" w:cs="Arial"/>
                <w:sz w:val="18"/>
                <w:szCs w:val="18"/>
                <w:shd w:val="clear" w:color="auto" w:fill="FFFFFF"/>
                <w:lang w:val="fr-FR"/>
              </w:rPr>
            </w:pPr>
            <w:r w:rsidRPr="00DC7A2E">
              <w:rPr>
                <w:rFonts w:ascii="Arial" w:hAnsi="Arial" w:cs="Arial"/>
                <w:sz w:val="18"/>
                <w:szCs w:val="18"/>
                <w:shd w:val="clear" w:color="auto" w:fill="FFFFFF"/>
                <w:lang w:val="fr-FR"/>
              </w:rPr>
              <w:t>Simpozion Animale de Companie Cluj-Napoca, 2010.</w:t>
            </w:r>
          </w:p>
          <w:p w:rsidR="00C63F94" w:rsidRPr="00DC7A2E" w:rsidRDefault="00C63F94" w:rsidP="00BE36A2">
            <w:pPr>
              <w:pStyle w:val="ListParagraph"/>
              <w:numPr>
                <w:ilvl w:val="0"/>
                <w:numId w:val="8"/>
              </w:numPr>
              <w:spacing w:after="0" w:line="240" w:lineRule="auto"/>
              <w:jc w:val="both"/>
              <w:rPr>
                <w:rFonts w:ascii="Arial" w:hAnsi="Arial" w:cs="Arial"/>
                <w:sz w:val="18"/>
                <w:szCs w:val="18"/>
                <w:shd w:val="clear" w:color="auto" w:fill="FFFFFF"/>
              </w:rPr>
            </w:pPr>
            <w:r w:rsidRPr="00DC7A2E">
              <w:rPr>
                <w:rFonts w:ascii="Arial" w:hAnsi="Arial" w:cs="Arial"/>
                <w:sz w:val="18"/>
                <w:szCs w:val="18"/>
                <w:shd w:val="clear" w:color="auto" w:fill="FFFFFF"/>
              </w:rPr>
              <w:t xml:space="preserve">Al XI-lea Congres Naţional de Medicină Veterinară, AGMVR, ANSVSA, FMV,  Bucuresti, Romania,  2011. </w:t>
            </w:r>
          </w:p>
          <w:p w:rsidR="00C63F94" w:rsidRPr="00DC7A2E" w:rsidRDefault="00C63F94" w:rsidP="00BE36A2">
            <w:pPr>
              <w:pStyle w:val="yiv1918195115msonormal"/>
              <w:numPr>
                <w:ilvl w:val="0"/>
                <w:numId w:val="8"/>
              </w:numPr>
              <w:jc w:val="both"/>
              <w:rPr>
                <w:rFonts w:ascii="Arial" w:hAnsi="Arial" w:cs="Arial"/>
                <w:bCs/>
                <w:sz w:val="18"/>
                <w:szCs w:val="18"/>
              </w:rPr>
            </w:pPr>
            <w:r w:rsidRPr="00DC7A2E">
              <w:rPr>
                <w:rFonts w:ascii="Arial" w:hAnsi="Arial" w:cs="Arial"/>
                <w:sz w:val="18"/>
                <w:szCs w:val="18"/>
              </w:rPr>
              <w:t>Antibioezistenţa de tip SARM (</w:t>
            </w:r>
            <w:r w:rsidRPr="00DC7A2E">
              <w:rPr>
                <w:rStyle w:val="Emphasis"/>
                <w:rFonts w:ascii="Arial" w:hAnsi="Arial" w:cs="Arial"/>
                <w:sz w:val="18"/>
                <w:szCs w:val="18"/>
              </w:rPr>
              <w:t>Staphylococcus aureus Methicillin Resistant</w:t>
            </w:r>
            <w:r w:rsidRPr="00DC7A2E">
              <w:rPr>
                <w:rFonts w:ascii="Arial" w:hAnsi="Arial" w:cs="Arial"/>
                <w:sz w:val="18"/>
                <w:szCs w:val="18"/>
              </w:rPr>
              <w:t>) şi ESBL (</w:t>
            </w:r>
            <w:r w:rsidRPr="00DC7A2E">
              <w:rPr>
                <w:rFonts w:ascii="Arial" w:hAnsi="Arial" w:cs="Arial"/>
                <w:i/>
                <w:sz w:val="18"/>
                <w:szCs w:val="18"/>
              </w:rPr>
              <w:t>Extended Spectrum β-lactamases</w:t>
            </w:r>
            <w:r w:rsidRPr="00DC7A2E">
              <w:rPr>
                <w:rFonts w:ascii="Arial" w:hAnsi="Arial" w:cs="Arial"/>
                <w:sz w:val="18"/>
                <w:szCs w:val="18"/>
              </w:rPr>
              <w:t xml:space="preserve">) în medicina umană şi veterinară: o problemă de interes comun </w:t>
            </w:r>
            <w:r w:rsidRPr="00DC7A2E">
              <w:rPr>
                <w:rFonts w:ascii="Arial" w:hAnsi="Arial" w:cs="Arial"/>
                <w:bCs/>
                <w:sz w:val="18"/>
                <w:szCs w:val="18"/>
              </w:rPr>
              <w:t>Workshop de Microbiologie clinică, Iasi, 2012.</w:t>
            </w:r>
          </w:p>
          <w:p w:rsidR="00C63F94" w:rsidRPr="00DC7A2E" w:rsidRDefault="00C63F94" w:rsidP="00BE36A2">
            <w:pPr>
              <w:pStyle w:val="yiv1918195115msonormal"/>
              <w:numPr>
                <w:ilvl w:val="0"/>
                <w:numId w:val="8"/>
              </w:numPr>
              <w:jc w:val="both"/>
              <w:rPr>
                <w:rStyle w:val="Emphasis"/>
                <w:rFonts w:ascii="Arial" w:hAnsi="Arial" w:cs="Arial"/>
                <w:bCs/>
                <w:i w:val="0"/>
                <w:iCs w:val="0"/>
                <w:sz w:val="18"/>
                <w:szCs w:val="18"/>
                <w:shd w:val="clear" w:color="auto" w:fill="FFFFFF"/>
              </w:rPr>
            </w:pPr>
            <w:r w:rsidRPr="00DC7A2E">
              <w:rPr>
                <w:rStyle w:val="Emphasis"/>
                <w:rFonts w:ascii="Arial" w:hAnsi="Arial" w:cs="Arial"/>
                <w:bCs/>
                <w:sz w:val="18"/>
                <w:szCs w:val="18"/>
                <w:shd w:val="clear" w:color="auto" w:fill="FFFFFF"/>
              </w:rPr>
              <w:t>Symposium</w:t>
            </w:r>
            <w:r w:rsidRPr="00DC7A2E">
              <w:rPr>
                <w:rFonts w:ascii="Arial" w:hAnsi="Arial" w:cs="Arial"/>
                <w:sz w:val="18"/>
                <w:szCs w:val="18"/>
                <w:shd w:val="clear" w:color="auto" w:fill="FFFFFF"/>
              </w:rPr>
              <w:t>„</w:t>
            </w:r>
            <w:r w:rsidRPr="00DC7A2E">
              <w:rPr>
                <w:rFonts w:ascii="Arial" w:hAnsi="Arial" w:cs="Arial"/>
                <w:sz w:val="18"/>
                <w:szCs w:val="18"/>
              </w:rPr>
              <w:t xml:space="preserve"> Contribution of the Scientific Research to Veterinary Medicine Progress”</w:t>
            </w:r>
            <w:r w:rsidRPr="00DC7A2E">
              <w:rPr>
                <w:rFonts w:ascii="Arial" w:hAnsi="Arial" w:cs="Arial"/>
                <w:sz w:val="18"/>
                <w:szCs w:val="18"/>
                <w:shd w:val="clear" w:color="auto" w:fill="FFFFFF"/>
              </w:rPr>
              <w:t>,</w:t>
            </w:r>
            <w:r w:rsidRPr="00DC7A2E">
              <w:rPr>
                <w:rStyle w:val="apple-converted-space"/>
                <w:rFonts w:ascii="Arial" w:hAnsi="Arial" w:cs="Arial"/>
                <w:sz w:val="18"/>
                <w:szCs w:val="18"/>
                <w:shd w:val="clear" w:color="auto" w:fill="FFFFFF"/>
              </w:rPr>
              <w:t> </w:t>
            </w:r>
            <w:r w:rsidRPr="00DC7A2E">
              <w:rPr>
                <w:rStyle w:val="Emphasis"/>
                <w:rFonts w:ascii="Arial" w:hAnsi="Arial" w:cs="Arial"/>
                <w:bCs/>
                <w:sz w:val="18"/>
                <w:szCs w:val="18"/>
                <w:shd w:val="clear" w:color="auto" w:fill="FFFFFF"/>
              </w:rPr>
              <w:t>Bucharest, 2012.</w:t>
            </w:r>
          </w:p>
          <w:p w:rsidR="00C63F94" w:rsidRPr="00DC7A2E" w:rsidRDefault="00C63F94" w:rsidP="00BE36A2">
            <w:pPr>
              <w:pStyle w:val="yiv1918195115msonormal"/>
              <w:numPr>
                <w:ilvl w:val="0"/>
                <w:numId w:val="8"/>
              </w:numPr>
              <w:jc w:val="both"/>
              <w:rPr>
                <w:rFonts w:ascii="Arial" w:hAnsi="Arial" w:cs="Arial"/>
                <w:sz w:val="18"/>
                <w:szCs w:val="18"/>
              </w:rPr>
            </w:pPr>
            <w:r w:rsidRPr="00DC7A2E">
              <w:rPr>
                <w:rStyle w:val="Emphasis"/>
                <w:rFonts w:ascii="Arial" w:hAnsi="Arial" w:cs="Arial"/>
                <w:bCs/>
                <w:sz w:val="18"/>
                <w:szCs w:val="18"/>
                <w:shd w:val="clear" w:color="auto" w:fill="FFFFFF"/>
              </w:rPr>
              <w:t>Symposium</w:t>
            </w:r>
            <w:r w:rsidRPr="00DC7A2E">
              <w:rPr>
                <w:rFonts w:ascii="Arial" w:hAnsi="Arial" w:cs="Arial"/>
                <w:sz w:val="18"/>
                <w:szCs w:val="18"/>
                <w:shd w:val="clear" w:color="auto" w:fill="FFFFFF"/>
              </w:rPr>
              <w:t>„</w:t>
            </w:r>
            <w:r w:rsidRPr="00DC7A2E">
              <w:rPr>
                <w:rFonts w:ascii="Arial" w:hAnsi="Arial" w:cs="Arial"/>
                <w:sz w:val="18"/>
                <w:szCs w:val="18"/>
              </w:rPr>
              <w:t xml:space="preserve"> Contribution of the Scientific Research to Veterinary Medicine Progress”</w:t>
            </w:r>
            <w:r w:rsidRPr="00DC7A2E">
              <w:rPr>
                <w:rFonts w:ascii="Arial" w:hAnsi="Arial" w:cs="Arial"/>
                <w:sz w:val="18"/>
                <w:szCs w:val="18"/>
                <w:shd w:val="clear" w:color="auto" w:fill="FFFFFF"/>
              </w:rPr>
              <w:t>,</w:t>
            </w:r>
            <w:r w:rsidRPr="00DC7A2E">
              <w:rPr>
                <w:rStyle w:val="apple-converted-space"/>
                <w:rFonts w:ascii="Arial" w:hAnsi="Arial" w:cs="Arial"/>
                <w:sz w:val="18"/>
                <w:szCs w:val="18"/>
                <w:shd w:val="clear" w:color="auto" w:fill="FFFFFF"/>
              </w:rPr>
              <w:t> </w:t>
            </w:r>
            <w:r w:rsidRPr="00DC7A2E">
              <w:rPr>
                <w:rStyle w:val="Emphasis"/>
                <w:rFonts w:ascii="Arial" w:hAnsi="Arial" w:cs="Arial"/>
                <w:bCs/>
                <w:sz w:val="18"/>
                <w:szCs w:val="18"/>
                <w:shd w:val="clear" w:color="auto" w:fill="FFFFFF"/>
              </w:rPr>
              <w:t>Bucharest, 2013.</w:t>
            </w:r>
          </w:p>
          <w:p w:rsidR="00C63F94" w:rsidRPr="00DC7A2E" w:rsidRDefault="00C63F94" w:rsidP="00BE36A2">
            <w:pPr>
              <w:pStyle w:val="yiv1918195115msonormal"/>
              <w:numPr>
                <w:ilvl w:val="0"/>
                <w:numId w:val="8"/>
              </w:numPr>
              <w:jc w:val="both"/>
              <w:rPr>
                <w:rFonts w:ascii="Arial" w:hAnsi="Arial" w:cs="Arial"/>
                <w:sz w:val="18"/>
                <w:szCs w:val="18"/>
                <w:lang w:val="fr-FR"/>
              </w:rPr>
            </w:pPr>
            <w:r w:rsidRPr="00DC7A2E">
              <w:rPr>
                <w:rFonts w:ascii="Arial" w:hAnsi="Arial" w:cs="Arial"/>
                <w:sz w:val="18"/>
                <w:szCs w:val="18"/>
                <w:shd w:val="clear" w:color="auto" w:fill="FFFFFF"/>
                <w:lang w:val="fr-FR"/>
              </w:rPr>
              <w:t>Sesiunea Stiintifica 'Traditie si inovatie in sanatatea animala'- Romvac Bucuresti, 2014.</w:t>
            </w:r>
          </w:p>
        </w:tc>
      </w:tr>
    </w:tbl>
    <w:p w:rsidR="00C63F94" w:rsidRPr="00DC7A2E" w:rsidRDefault="00C63F94"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9B1D1B" w:rsidRPr="00DC7A2E" w:rsidTr="005E6CD8">
        <w:trPr>
          <w:cantSplit/>
          <w:trHeight w:val="170"/>
        </w:trPr>
        <w:tc>
          <w:tcPr>
            <w:tcW w:w="2834" w:type="dxa"/>
            <w:shd w:val="clear" w:color="auto" w:fill="auto"/>
          </w:tcPr>
          <w:p w:rsidR="009B1D1B" w:rsidRPr="00DC7A2E" w:rsidRDefault="009B1D1B" w:rsidP="00BE36A2">
            <w:pPr>
              <w:pStyle w:val="ECVLeftDetails"/>
              <w:spacing w:before="0"/>
              <w:rPr>
                <w:rFonts w:cs="Arial"/>
                <w:color w:val="auto"/>
                <w:szCs w:val="18"/>
              </w:rPr>
            </w:pPr>
            <w:r w:rsidRPr="00DC7A2E">
              <w:rPr>
                <w:rFonts w:cs="Arial"/>
                <w:color w:val="auto"/>
                <w:szCs w:val="18"/>
              </w:rPr>
              <w:lastRenderedPageBreak/>
              <w:t>Prestigiul profesional</w:t>
            </w:r>
          </w:p>
        </w:tc>
        <w:tc>
          <w:tcPr>
            <w:tcW w:w="7542" w:type="dxa"/>
            <w:shd w:val="clear" w:color="auto" w:fill="auto"/>
          </w:tcPr>
          <w:p w:rsidR="009B1D1B" w:rsidRPr="00DC7A2E" w:rsidRDefault="009B1D1B" w:rsidP="00BE36A2">
            <w:pPr>
              <w:jc w:val="both"/>
              <w:rPr>
                <w:rFonts w:cs="Arial"/>
                <w:b/>
                <w:i/>
                <w:color w:val="auto"/>
                <w:sz w:val="18"/>
                <w:szCs w:val="18"/>
              </w:rPr>
            </w:pPr>
            <w:r w:rsidRPr="00DC7A2E">
              <w:rPr>
                <w:rFonts w:cs="Arial"/>
                <w:b/>
                <w:i/>
                <w:color w:val="auto"/>
                <w:sz w:val="18"/>
                <w:szCs w:val="18"/>
              </w:rPr>
              <w:t>Membru în asociaţii şi organizaţii profesionale</w:t>
            </w:r>
          </w:p>
          <w:p w:rsidR="009B1D1B" w:rsidRPr="00DC7A2E" w:rsidRDefault="009B1D1B" w:rsidP="00BE36A2">
            <w:pPr>
              <w:widowControl/>
              <w:numPr>
                <w:ilvl w:val="0"/>
                <w:numId w:val="20"/>
              </w:numPr>
              <w:suppressAutoHyphens w:val="0"/>
              <w:jc w:val="both"/>
              <w:rPr>
                <w:rFonts w:cs="Arial"/>
                <w:color w:val="auto"/>
                <w:spacing w:val="6"/>
                <w:sz w:val="18"/>
                <w:szCs w:val="18"/>
                <w:lang w:val="it-IT"/>
              </w:rPr>
            </w:pPr>
            <w:r w:rsidRPr="00DC7A2E">
              <w:rPr>
                <w:rFonts w:cs="Arial"/>
                <w:color w:val="auto"/>
                <w:spacing w:val="6"/>
                <w:sz w:val="18"/>
                <w:szCs w:val="18"/>
                <w:lang w:val="it-IT"/>
              </w:rPr>
              <w:t xml:space="preserve">Membru în biroul executiv al filialei Cluj al </w:t>
            </w:r>
            <w:r w:rsidRPr="00DC7A2E">
              <w:rPr>
                <w:rFonts w:cs="Arial"/>
                <w:i/>
                <w:color w:val="auto"/>
                <w:spacing w:val="6"/>
                <w:sz w:val="18"/>
                <w:szCs w:val="18"/>
                <w:lang w:val="it-IT"/>
              </w:rPr>
              <w:t xml:space="preserve">Asociaţiei Medicilor Veterinari din România </w:t>
            </w:r>
            <w:r w:rsidRPr="00DC7A2E">
              <w:rPr>
                <w:rFonts w:cs="Arial"/>
                <w:color w:val="auto"/>
                <w:spacing w:val="6"/>
                <w:sz w:val="18"/>
                <w:szCs w:val="18"/>
                <w:lang w:val="it-IT"/>
              </w:rPr>
              <w:t>2011-2014</w:t>
            </w:r>
          </w:p>
          <w:p w:rsidR="009B1D1B" w:rsidRPr="00DC7A2E" w:rsidRDefault="009B1D1B" w:rsidP="00BE36A2">
            <w:pPr>
              <w:widowControl/>
              <w:numPr>
                <w:ilvl w:val="0"/>
                <w:numId w:val="20"/>
              </w:numPr>
              <w:suppressAutoHyphens w:val="0"/>
              <w:jc w:val="both"/>
              <w:rPr>
                <w:rFonts w:cs="Arial"/>
                <w:color w:val="auto"/>
                <w:spacing w:val="6"/>
                <w:sz w:val="18"/>
                <w:szCs w:val="18"/>
                <w:lang w:val="it-IT"/>
              </w:rPr>
            </w:pPr>
            <w:r w:rsidRPr="00DC7A2E">
              <w:rPr>
                <w:rFonts w:cs="Arial"/>
                <w:color w:val="auto"/>
                <w:spacing w:val="6"/>
                <w:sz w:val="18"/>
                <w:szCs w:val="18"/>
                <w:lang w:val="it-IT"/>
              </w:rPr>
              <w:t xml:space="preserve">Membru al </w:t>
            </w:r>
            <w:r w:rsidRPr="00DC7A2E">
              <w:rPr>
                <w:rFonts w:cs="Arial"/>
                <w:i/>
                <w:color w:val="auto"/>
                <w:spacing w:val="6"/>
                <w:sz w:val="18"/>
                <w:szCs w:val="18"/>
                <w:lang w:val="it-IT"/>
              </w:rPr>
              <w:t>Colegiului Medicilor Veterinari din România</w:t>
            </w:r>
            <w:r w:rsidRPr="00DC7A2E">
              <w:rPr>
                <w:rFonts w:cs="Arial"/>
                <w:color w:val="auto"/>
                <w:spacing w:val="6"/>
                <w:sz w:val="18"/>
                <w:szCs w:val="18"/>
                <w:lang w:val="it-IT"/>
              </w:rPr>
              <w:t>.</w:t>
            </w:r>
          </w:p>
          <w:p w:rsidR="009B1D1B" w:rsidRPr="00DC7A2E" w:rsidRDefault="009B1D1B" w:rsidP="00BE36A2">
            <w:pPr>
              <w:widowControl/>
              <w:numPr>
                <w:ilvl w:val="0"/>
                <w:numId w:val="20"/>
              </w:numPr>
              <w:suppressAutoHyphens w:val="0"/>
              <w:jc w:val="both"/>
              <w:rPr>
                <w:rFonts w:cs="Arial"/>
                <w:color w:val="auto"/>
                <w:sz w:val="18"/>
                <w:szCs w:val="18"/>
              </w:rPr>
            </w:pPr>
            <w:r w:rsidRPr="00DC7A2E">
              <w:rPr>
                <w:rFonts w:cs="Arial"/>
                <w:color w:val="auto"/>
                <w:sz w:val="18"/>
                <w:szCs w:val="18"/>
                <w:lang w:val="es-ES_tradnl"/>
              </w:rPr>
              <w:t>Membru în</w:t>
            </w:r>
            <w:r w:rsidRPr="00DC7A2E">
              <w:rPr>
                <w:rFonts w:cs="Arial"/>
                <w:i/>
                <w:color w:val="auto"/>
                <w:sz w:val="18"/>
                <w:szCs w:val="18"/>
                <w:lang w:val="es-ES_tradnl"/>
              </w:rPr>
              <w:t xml:space="preserve"> Asociaţia Naţională de Buiatrie.</w:t>
            </w:r>
          </w:p>
          <w:p w:rsidR="009B1D1B" w:rsidRPr="00DC7A2E" w:rsidRDefault="009B1D1B" w:rsidP="00BE36A2">
            <w:pPr>
              <w:widowControl/>
              <w:numPr>
                <w:ilvl w:val="0"/>
                <w:numId w:val="20"/>
              </w:numPr>
              <w:suppressAutoHyphens w:val="0"/>
              <w:jc w:val="both"/>
              <w:rPr>
                <w:rFonts w:cs="Arial"/>
                <w:color w:val="auto"/>
                <w:sz w:val="18"/>
                <w:szCs w:val="18"/>
              </w:rPr>
            </w:pPr>
            <w:r w:rsidRPr="00DC7A2E">
              <w:rPr>
                <w:rFonts w:cs="Arial"/>
                <w:color w:val="auto"/>
                <w:sz w:val="18"/>
                <w:szCs w:val="18"/>
                <w:shd w:val="clear" w:color="auto" w:fill="FFFFFF"/>
              </w:rPr>
              <w:t xml:space="preserve">Membru fondator în Socetatea Romana de patologie comparata si medicina experimentala </w:t>
            </w:r>
          </w:p>
          <w:p w:rsidR="009B1D1B" w:rsidRPr="00DC7A2E" w:rsidRDefault="009B1D1B" w:rsidP="00BE36A2">
            <w:pPr>
              <w:jc w:val="both"/>
              <w:rPr>
                <w:rFonts w:cs="Arial"/>
                <w:b/>
                <w:i/>
                <w:color w:val="auto"/>
                <w:sz w:val="18"/>
                <w:szCs w:val="18"/>
              </w:rPr>
            </w:pPr>
          </w:p>
          <w:p w:rsidR="009B1D1B" w:rsidRPr="00DC7A2E" w:rsidRDefault="009B1D1B" w:rsidP="00BE36A2">
            <w:pPr>
              <w:jc w:val="both"/>
              <w:rPr>
                <w:rFonts w:cs="Arial"/>
                <w:b/>
                <w:i/>
                <w:color w:val="auto"/>
                <w:sz w:val="18"/>
                <w:szCs w:val="18"/>
              </w:rPr>
            </w:pPr>
            <w:r w:rsidRPr="00DC7A2E">
              <w:rPr>
                <w:rFonts w:cs="Arial"/>
                <w:b/>
                <w:i/>
                <w:color w:val="auto"/>
                <w:sz w:val="18"/>
                <w:szCs w:val="18"/>
              </w:rPr>
              <w:t>Membru în asociaţii şi organizaţii profesionaleinternaţionale</w:t>
            </w:r>
          </w:p>
          <w:p w:rsidR="009B1D1B" w:rsidRPr="00DC7A2E" w:rsidRDefault="009B1D1B" w:rsidP="00BE36A2">
            <w:pPr>
              <w:widowControl/>
              <w:numPr>
                <w:ilvl w:val="0"/>
                <w:numId w:val="21"/>
              </w:numPr>
              <w:suppressAutoHyphens w:val="0"/>
              <w:jc w:val="both"/>
              <w:rPr>
                <w:rFonts w:cs="Arial"/>
                <w:color w:val="auto"/>
                <w:sz w:val="18"/>
                <w:szCs w:val="18"/>
              </w:rPr>
            </w:pPr>
            <w:r w:rsidRPr="00DC7A2E">
              <w:rPr>
                <w:rFonts w:cs="Arial"/>
                <w:color w:val="auto"/>
                <w:spacing w:val="6"/>
                <w:sz w:val="18"/>
                <w:szCs w:val="18"/>
              </w:rPr>
              <w:t xml:space="preserve">Membru al </w:t>
            </w:r>
            <w:r w:rsidRPr="00DC7A2E">
              <w:rPr>
                <w:rFonts w:cs="Arial"/>
                <w:i/>
                <w:color w:val="auto"/>
                <w:sz w:val="18"/>
                <w:szCs w:val="18"/>
              </w:rPr>
              <w:t>Federation of Veterinarians of Europe (FVE)</w:t>
            </w:r>
            <w:r w:rsidRPr="00DC7A2E">
              <w:rPr>
                <w:rFonts w:cs="Arial"/>
                <w:color w:val="auto"/>
                <w:sz w:val="18"/>
                <w:szCs w:val="18"/>
              </w:rPr>
              <w:t xml:space="preserve"> .</w:t>
            </w:r>
          </w:p>
          <w:p w:rsidR="009B1D1B" w:rsidRPr="00DC7A2E" w:rsidRDefault="009B1D1B" w:rsidP="00BE36A2">
            <w:pPr>
              <w:widowControl/>
              <w:numPr>
                <w:ilvl w:val="0"/>
                <w:numId w:val="21"/>
              </w:numPr>
              <w:suppressAutoHyphens w:val="0"/>
              <w:jc w:val="both"/>
              <w:rPr>
                <w:rFonts w:cs="Arial"/>
                <w:color w:val="auto"/>
                <w:sz w:val="18"/>
                <w:szCs w:val="18"/>
              </w:rPr>
            </w:pPr>
            <w:r w:rsidRPr="00DC7A2E">
              <w:rPr>
                <w:rFonts w:cs="Arial"/>
                <w:color w:val="auto"/>
                <w:spacing w:val="6"/>
                <w:sz w:val="18"/>
                <w:szCs w:val="18"/>
              </w:rPr>
              <w:t xml:space="preserve">Membru al </w:t>
            </w:r>
            <w:r w:rsidRPr="00DC7A2E">
              <w:rPr>
                <w:rFonts w:cs="Arial"/>
                <w:i/>
                <w:color w:val="auto"/>
                <w:sz w:val="18"/>
                <w:szCs w:val="18"/>
              </w:rPr>
              <w:t>Balcan and Black See Countries Veterinary Association (BaBSeVA).</w:t>
            </w:r>
          </w:p>
          <w:p w:rsidR="009B1D1B" w:rsidRPr="00DC7A2E" w:rsidRDefault="009B1D1B" w:rsidP="00BE36A2">
            <w:pPr>
              <w:widowControl/>
              <w:numPr>
                <w:ilvl w:val="0"/>
                <w:numId w:val="21"/>
              </w:numPr>
              <w:suppressAutoHyphens w:val="0"/>
              <w:jc w:val="both"/>
              <w:rPr>
                <w:rFonts w:cs="Arial"/>
                <w:color w:val="auto"/>
                <w:sz w:val="18"/>
                <w:szCs w:val="18"/>
              </w:rPr>
            </w:pPr>
            <w:r w:rsidRPr="00DC7A2E">
              <w:rPr>
                <w:rFonts w:cs="Arial"/>
                <w:color w:val="auto"/>
                <w:spacing w:val="6"/>
                <w:sz w:val="18"/>
                <w:szCs w:val="18"/>
              </w:rPr>
              <w:t xml:space="preserve">Membru al </w:t>
            </w:r>
            <w:r w:rsidRPr="00DC7A2E">
              <w:rPr>
                <w:rFonts w:cs="Arial"/>
                <w:i/>
                <w:color w:val="auto"/>
                <w:sz w:val="18"/>
                <w:szCs w:val="18"/>
              </w:rPr>
              <w:t>World Veterinary Association (WVA</w:t>
            </w:r>
            <w:r w:rsidRPr="00DC7A2E">
              <w:rPr>
                <w:rFonts w:cs="Arial"/>
                <w:color w:val="auto"/>
                <w:sz w:val="18"/>
                <w:szCs w:val="18"/>
              </w:rPr>
              <w:t>).</w:t>
            </w:r>
          </w:p>
          <w:p w:rsidR="009B1D1B" w:rsidRPr="00DC7A2E" w:rsidRDefault="009B1D1B" w:rsidP="00BE36A2">
            <w:pPr>
              <w:widowControl/>
              <w:numPr>
                <w:ilvl w:val="0"/>
                <w:numId w:val="21"/>
              </w:numPr>
              <w:suppressAutoHyphens w:val="0"/>
              <w:jc w:val="both"/>
              <w:rPr>
                <w:rFonts w:cs="Arial"/>
                <w:color w:val="auto"/>
                <w:sz w:val="18"/>
                <w:szCs w:val="18"/>
              </w:rPr>
            </w:pPr>
            <w:r w:rsidRPr="00DC7A2E">
              <w:rPr>
                <w:rFonts w:cs="Arial"/>
                <w:color w:val="auto"/>
                <w:sz w:val="18"/>
                <w:szCs w:val="18"/>
              </w:rPr>
              <w:t>Membru în Society of Medicinal Plant and Natural Product Research;</w:t>
            </w:r>
          </w:p>
          <w:p w:rsidR="009B1D1B" w:rsidRPr="00DC7A2E" w:rsidRDefault="009B1D1B" w:rsidP="00BE36A2">
            <w:pPr>
              <w:widowControl/>
              <w:numPr>
                <w:ilvl w:val="0"/>
                <w:numId w:val="21"/>
              </w:numPr>
              <w:suppressAutoHyphens w:val="0"/>
              <w:jc w:val="both"/>
              <w:rPr>
                <w:rFonts w:cs="Arial"/>
                <w:color w:val="auto"/>
                <w:sz w:val="18"/>
                <w:szCs w:val="18"/>
              </w:rPr>
            </w:pPr>
            <w:r w:rsidRPr="00DC7A2E">
              <w:rPr>
                <w:rFonts w:cs="Arial"/>
                <w:color w:val="auto"/>
                <w:sz w:val="18"/>
                <w:szCs w:val="18"/>
              </w:rPr>
              <w:t xml:space="preserve">Membru în </w:t>
            </w:r>
            <w:r w:rsidRPr="00DC7A2E">
              <w:rPr>
                <w:rFonts w:cs="Arial"/>
                <w:i/>
                <w:color w:val="auto"/>
                <w:sz w:val="18"/>
                <w:szCs w:val="18"/>
              </w:rPr>
              <w:t>Societatea Internaţională de Epidemiologie şi Sănătate  Animală (AEMA).</w:t>
            </w:r>
          </w:p>
          <w:p w:rsidR="00955103" w:rsidRPr="00DC7A2E" w:rsidRDefault="00955103" w:rsidP="00BE36A2">
            <w:pPr>
              <w:widowControl/>
              <w:numPr>
                <w:ilvl w:val="0"/>
                <w:numId w:val="21"/>
              </w:numPr>
              <w:suppressAutoHyphens w:val="0"/>
              <w:jc w:val="both"/>
              <w:rPr>
                <w:rFonts w:cs="Arial"/>
                <w:color w:val="auto"/>
                <w:sz w:val="18"/>
                <w:szCs w:val="18"/>
              </w:rPr>
            </w:pPr>
            <w:r w:rsidRPr="00DC7A2E">
              <w:rPr>
                <w:rFonts w:cs="Arial"/>
                <w:color w:val="auto"/>
                <w:szCs w:val="18"/>
              </w:rPr>
              <w:t>Coordonator al regiunii 3 în The European Association of Establishments for Veterinary Education (EAEVE) din 2019 şi prezent</w:t>
            </w:r>
          </w:p>
          <w:p w:rsidR="009B1D1B" w:rsidRPr="00DC7A2E" w:rsidRDefault="009B1D1B" w:rsidP="00BE36A2">
            <w:pPr>
              <w:jc w:val="both"/>
              <w:rPr>
                <w:rFonts w:cs="Arial"/>
                <w:b/>
                <w:i/>
                <w:color w:val="auto"/>
                <w:sz w:val="18"/>
                <w:szCs w:val="18"/>
              </w:rPr>
            </w:pPr>
          </w:p>
          <w:p w:rsidR="009B1D1B" w:rsidRPr="00DC7A2E" w:rsidRDefault="009B1D1B" w:rsidP="00BE36A2">
            <w:pPr>
              <w:jc w:val="both"/>
              <w:rPr>
                <w:rFonts w:cs="Arial"/>
                <w:b/>
                <w:i/>
                <w:color w:val="auto"/>
                <w:sz w:val="18"/>
                <w:szCs w:val="18"/>
              </w:rPr>
            </w:pPr>
            <w:r w:rsidRPr="00DC7A2E">
              <w:rPr>
                <w:rFonts w:cs="Arial"/>
                <w:b/>
                <w:i/>
                <w:color w:val="auto"/>
                <w:sz w:val="18"/>
                <w:szCs w:val="18"/>
              </w:rPr>
              <w:t>Membru în colectivul editorial al unor reviste</w:t>
            </w:r>
          </w:p>
          <w:p w:rsidR="009B1D1B" w:rsidRPr="00DC7A2E" w:rsidRDefault="009B1D1B" w:rsidP="00BE36A2">
            <w:pPr>
              <w:widowControl/>
              <w:numPr>
                <w:ilvl w:val="0"/>
                <w:numId w:val="22"/>
              </w:numPr>
              <w:suppressAutoHyphens w:val="0"/>
              <w:jc w:val="both"/>
              <w:rPr>
                <w:rFonts w:cs="Arial"/>
                <w:color w:val="auto"/>
                <w:sz w:val="18"/>
                <w:szCs w:val="18"/>
                <w:lang w:val="en-GB"/>
              </w:rPr>
            </w:pPr>
            <w:r w:rsidRPr="00DC7A2E">
              <w:rPr>
                <w:rFonts w:cs="Arial"/>
                <w:bCs/>
                <w:iCs/>
                <w:color w:val="auto"/>
                <w:sz w:val="18"/>
                <w:szCs w:val="18"/>
              </w:rPr>
              <w:t>Membru in colegiul editoriar la „</w:t>
            </w:r>
            <w:r w:rsidRPr="00DC7A2E">
              <w:rPr>
                <w:rFonts w:cs="Arial"/>
                <w:color w:val="auto"/>
                <w:sz w:val="18"/>
                <w:szCs w:val="18"/>
              </w:rPr>
              <w:t xml:space="preserve">Bulletin of University of Agricultural Sciences and Veterinary Medicine Cluj-Napoca. </w:t>
            </w:r>
            <w:r w:rsidRPr="00DC7A2E">
              <w:rPr>
                <w:rFonts w:cs="Arial"/>
                <w:color w:val="auto"/>
                <w:sz w:val="18"/>
                <w:szCs w:val="18"/>
                <w:lang w:val="en-GB"/>
              </w:rPr>
              <w:t>Veterinary Medicine”;</w:t>
            </w:r>
          </w:p>
          <w:p w:rsidR="009B1D1B" w:rsidRPr="00250485" w:rsidRDefault="009B1D1B" w:rsidP="00BE36A2">
            <w:pPr>
              <w:widowControl/>
              <w:numPr>
                <w:ilvl w:val="0"/>
                <w:numId w:val="22"/>
              </w:numPr>
              <w:suppressAutoHyphens w:val="0"/>
              <w:jc w:val="both"/>
              <w:rPr>
                <w:rFonts w:cs="Arial"/>
                <w:color w:val="auto"/>
                <w:sz w:val="18"/>
                <w:szCs w:val="18"/>
                <w:lang w:val="en-GB"/>
              </w:rPr>
            </w:pPr>
            <w:r w:rsidRPr="00250485">
              <w:rPr>
                <w:rFonts w:cs="Arial"/>
                <w:bCs/>
                <w:iCs/>
                <w:color w:val="auto"/>
                <w:sz w:val="18"/>
                <w:szCs w:val="18"/>
              </w:rPr>
              <w:t xml:space="preserve">Membru in colegiul editoriar la </w:t>
            </w:r>
            <w:r w:rsidRPr="00250485">
              <w:rPr>
                <w:rFonts w:cs="Arial"/>
                <w:color w:val="auto"/>
                <w:sz w:val="18"/>
                <w:szCs w:val="18"/>
                <w:shd w:val="clear" w:color="auto" w:fill="FFFFFF"/>
              </w:rPr>
              <w:t>Advences in microbiological Hazards and Biotechnologies;</w:t>
            </w:r>
          </w:p>
          <w:p w:rsidR="00C73913" w:rsidRPr="00250485" w:rsidRDefault="00C73913" w:rsidP="00BE36A2">
            <w:pPr>
              <w:widowControl/>
              <w:numPr>
                <w:ilvl w:val="0"/>
                <w:numId w:val="22"/>
              </w:numPr>
              <w:suppressAutoHyphens w:val="0"/>
              <w:jc w:val="both"/>
              <w:rPr>
                <w:rFonts w:cs="Arial"/>
                <w:color w:val="auto"/>
                <w:sz w:val="18"/>
                <w:szCs w:val="18"/>
                <w:lang w:val="en-GB"/>
              </w:rPr>
            </w:pPr>
            <w:r w:rsidRPr="00250485">
              <w:rPr>
                <w:rFonts w:cs="Arial"/>
                <w:bCs/>
                <w:iCs/>
                <w:color w:val="auto"/>
                <w:sz w:val="18"/>
                <w:szCs w:val="18"/>
              </w:rPr>
              <w:t xml:space="preserve">Membru in colectivul editoriar </w:t>
            </w:r>
            <w:r w:rsidRPr="00250485">
              <w:rPr>
                <w:rFonts w:cs="Arial"/>
                <w:color w:val="auto"/>
                <w:sz w:val="18"/>
                <w:szCs w:val="18"/>
                <w:shd w:val="clear" w:color="auto" w:fill="FFFFFF"/>
              </w:rPr>
              <w:t>Journal of Bacteriology and Vaccine Research</w:t>
            </w:r>
          </w:p>
          <w:p w:rsidR="009B1D1B" w:rsidRPr="00DC7A2E" w:rsidRDefault="009B1D1B" w:rsidP="00BE36A2">
            <w:pPr>
              <w:pStyle w:val="ECVSectionBullet"/>
              <w:spacing w:line="240" w:lineRule="auto"/>
              <w:jc w:val="both"/>
              <w:rPr>
                <w:rFonts w:cs="Arial"/>
                <w:color w:val="auto"/>
                <w:szCs w:val="18"/>
                <w:lang w:val="en-GB"/>
              </w:rPr>
            </w:pPr>
          </w:p>
          <w:p w:rsidR="005E6CD8" w:rsidRPr="00DC7A2E" w:rsidRDefault="005E6CD8" w:rsidP="00BE36A2">
            <w:pPr>
              <w:rPr>
                <w:rFonts w:cs="Arial"/>
                <w:b/>
                <w:i/>
                <w:color w:val="auto"/>
                <w:sz w:val="18"/>
                <w:szCs w:val="18"/>
              </w:rPr>
            </w:pPr>
            <w:r w:rsidRPr="00DC7A2E">
              <w:rPr>
                <w:rFonts w:cs="Arial"/>
                <w:b/>
                <w:i/>
                <w:color w:val="auto"/>
                <w:sz w:val="18"/>
                <w:szCs w:val="18"/>
              </w:rPr>
              <w:t>Membru în colective de cercetare – Centre de cercetare</w:t>
            </w:r>
          </w:p>
          <w:p w:rsidR="005E6CD8" w:rsidRPr="00DC7A2E" w:rsidRDefault="005E6CD8" w:rsidP="00BE36A2">
            <w:pPr>
              <w:widowControl/>
              <w:numPr>
                <w:ilvl w:val="0"/>
                <w:numId w:val="23"/>
              </w:numPr>
              <w:suppressAutoHyphens w:val="0"/>
              <w:jc w:val="both"/>
              <w:rPr>
                <w:rFonts w:cs="Arial"/>
                <w:color w:val="auto"/>
                <w:sz w:val="18"/>
                <w:szCs w:val="18"/>
              </w:rPr>
            </w:pPr>
            <w:r w:rsidRPr="00DC7A2E">
              <w:rPr>
                <w:rFonts w:cs="Arial"/>
                <w:color w:val="auto"/>
                <w:sz w:val="18"/>
                <w:szCs w:val="18"/>
              </w:rPr>
              <w:t xml:space="preserve">Centrul de cercetare: Supravegherea, diagnosticul si controlul zoonozelor, din cadrul USAMV Cluj-Napoca. </w:t>
            </w:r>
          </w:p>
          <w:p w:rsidR="005E6CD8" w:rsidRPr="00DC7A2E" w:rsidRDefault="005E6CD8" w:rsidP="00BE36A2">
            <w:pPr>
              <w:widowControl/>
              <w:numPr>
                <w:ilvl w:val="0"/>
                <w:numId w:val="23"/>
              </w:numPr>
              <w:suppressAutoHyphens w:val="0"/>
              <w:jc w:val="both"/>
              <w:rPr>
                <w:rFonts w:cs="Arial"/>
                <w:color w:val="auto"/>
                <w:sz w:val="18"/>
                <w:szCs w:val="18"/>
              </w:rPr>
            </w:pPr>
            <w:r w:rsidRPr="00DC7A2E">
              <w:rPr>
                <w:rFonts w:cs="Arial"/>
                <w:color w:val="auto"/>
                <w:sz w:val="18"/>
                <w:szCs w:val="18"/>
              </w:rPr>
              <w:t>Centrul de cercetare:  Patologie comparată şi experimentală, din cadrul USAMV Cluj-Napoca.</w:t>
            </w:r>
          </w:p>
          <w:p w:rsidR="005E6CD8" w:rsidRPr="00DC7A2E" w:rsidRDefault="005E6CD8" w:rsidP="00BE36A2">
            <w:pPr>
              <w:pStyle w:val="ECVSectionBullet"/>
              <w:spacing w:line="240" w:lineRule="auto"/>
              <w:jc w:val="both"/>
              <w:rPr>
                <w:rFonts w:cs="Arial"/>
                <w:color w:val="auto"/>
                <w:szCs w:val="18"/>
                <w:lang w:val="fr-FR"/>
              </w:rPr>
            </w:pPr>
          </w:p>
          <w:p w:rsidR="009B1D1B" w:rsidRPr="00DC7A2E" w:rsidRDefault="009B1D1B" w:rsidP="00BE36A2">
            <w:pPr>
              <w:jc w:val="both"/>
              <w:rPr>
                <w:rFonts w:cs="Arial"/>
                <w:b/>
                <w:i/>
                <w:color w:val="auto"/>
                <w:sz w:val="18"/>
                <w:szCs w:val="18"/>
              </w:rPr>
            </w:pPr>
            <w:r w:rsidRPr="00DC7A2E">
              <w:rPr>
                <w:rFonts w:cs="Arial"/>
                <w:b/>
                <w:i/>
                <w:color w:val="auto"/>
                <w:sz w:val="18"/>
                <w:szCs w:val="18"/>
              </w:rPr>
              <w:t xml:space="preserve">Evaluator, expert, membru în consilii naţionale sau internaţionale, </w:t>
            </w:r>
          </w:p>
          <w:p w:rsidR="005E6CD8" w:rsidRPr="00DC7A2E" w:rsidRDefault="009B1D1B" w:rsidP="00BE36A2">
            <w:pPr>
              <w:numPr>
                <w:ilvl w:val="0"/>
                <w:numId w:val="24"/>
              </w:numPr>
              <w:autoSpaceDE w:val="0"/>
              <w:autoSpaceDN w:val="0"/>
              <w:adjustRightInd w:val="0"/>
              <w:jc w:val="both"/>
              <w:rPr>
                <w:rFonts w:cs="Arial"/>
                <w:color w:val="auto"/>
                <w:sz w:val="18"/>
                <w:szCs w:val="18"/>
              </w:rPr>
            </w:pPr>
            <w:r w:rsidRPr="00DC7A2E">
              <w:rPr>
                <w:rFonts w:cs="Arial"/>
                <w:color w:val="auto"/>
                <w:sz w:val="18"/>
                <w:szCs w:val="18"/>
              </w:rPr>
              <w:t xml:space="preserve">Membru in comisii de doctorat: </w:t>
            </w:r>
            <w:r w:rsidR="005E6CD8" w:rsidRPr="00DC7A2E">
              <w:rPr>
                <w:rFonts w:cs="Arial"/>
                <w:color w:val="auto"/>
                <w:sz w:val="18"/>
                <w:szCs w:val="18"/>
              </w:rPr>
              <w:t>1</w:t>
            </w:r>
            <w:r w:rsidR="003E601D" w:rsidRPr="00DC7A2E">
              <w:rPr>
                <w:rFonts w:cs="Arial"/>
                <w:color w:val="auto"/>
                <w:sz w:val="18"/>
                <w:szCs w:val="18"/>
              </w:rPr>
              <w:t>6</w:t>
            </w:r>
            <w:r w:rsidR="005E6CD8" w:rsidRPr="00DC7A2E">
              <w:rPr>
                <w:rFonts w:cs="Arial"/>
                <w:color w:val="auto"/>
                <w:sz w:val="18"/>
                <w:szCs w:val="18"/>
              </w:rPr>
              <w:t xml:space="preserve"> teze de doctorat (1</w:t>
            </w:r>
            <w:r w:rsidR="003E601D" w:rsidRPr="00DC7A2E">
              <w:rPr>
                <w:rFonts w:cs="Arial"/>
                <w:color w:val="auto"/>
                <w:sz w:val="18"/>
                <w:szCs w:val="18"/>
              </w:rPr>
              <w:t>2</w:t>
            </w:r>
            <w:r w:rsidR="005E6CD8" w:rsidRPr="00DC7A2E">
              <w:rPr>
                <w:rFonts w:cs="Arial"/>
                <w:color w:val="auto"/>
                <w:sz w:val="18"/>
                <w:szCs w:val="18"/>
              </w:rPr>
              <w:t xml:space="preserve"> naţionale şi 4 internaţionale) în perioada 2009-2017.</w:t>
            </w:r>
          </w:p>
          <w:p w:rsidR="00955103" w:rsidRPr="00DC7A2E" w:rsidRDefault="009B1D1B" w:rsidP="007C7EA2">
            <w:pPr>
              <w:widowControl/>
              <w:numPr>
                <w:ilvl w:val="0"/>
                <w:numId w:val="24"/>
              </w:numPr>
              <w:suppressAutoHyphens w:val="0"/>
              <w:jc w:val="both"/>
              <w:rPr>
                <w:rFonts w:cs="Arial"/>
                <w:color w:val="auto"/>
                <w:sz w:val="18"/>
                <w:szCs w:val="18"/>
              </w:rPr>
            </w:pPr>
            <w:r w:rsidRPr="00DC7A2E">
              <w:rPr>
                <w:rFonts w:cs="Arial"/>
                <w:color w:val="auto"/>
                <w:sz w:val="18"/>
                <w:szCs w:val="18"/>
              </w:rPr>
              <w:t>Expert ştiinţific în comisia de evaluare a medicamentelor SC Romvac SA</w:t>
            </w:r>
          </w:p>
          <w:p w:rsidR="009B1D1B" w:rsidRPr="00DC7A2E" w:rsidRDefault="009B1D1B" w:rsidP="00BE36A2">
            <w:pPr>
              <w:pStyle w:val="ECVSectionBullet"/>
              <w:spacing w:line="240" w:lineRule="auto"/>
              <w:rPr>
                <w:rFonts w:cs="Arial"/>
                <w:color w:val="auto"/>
                <w:szCs w:val="18"/>
              </w:rPr>
            </w:pPr>
          </w:p>
        </w:tc>
      </w:tr>
    </w:tbl>
    <w:p w:rsidR="009B1D1B" w:rsidRPr="00DC7A2E" w:rsidRDefault="009B1D1B" w:rsidP="00BE36A2">
      <w:pPr>
        <w:pStyle w:val="ECVText"/>
        <w:spacing w:line="240" w:lineRule="auto"/>
        <w:rPr>
          <w:color w:val="auto"/>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870718" w:rsidRPr="00DC7A2E" w:rsidTr="005E6CD8">
        <w:trPr>
          <w:cantSplit/>
          <w:trHeight w:val="170"/>
        </w:trPr>
        <w:tc>
          <w:tcPr>
            <w:tcW w:w="2834" w:type="dxa"/>
            <w:shd w:val="clear" w:color="auto" w:fill="auto"/>
          </w:tcPr>
          <w:p w:rsidR="00870718" w:rsidRPr="00DC7A2E" w:rsidRDefault="00870718" w:rsidP="00BE36A2">
            <w:pPr>
              <w:pStyle w:val="ECVLeftDetails"/>
              <w:spacing w:before="0"/>
              <w:rPr>
                <w:color w:val="auto"/>
              </w:rPr>
            </w:pPr>
            <w:r w:rsidRPr="00DC7A2E">
              <w:rPr>
                <w:color w:val="auto"/>
              </w:rPr>
              <w:t>Distincţii</w:t>
            </w:r>
          </w:p>
          <w:p w:rsidR="00870718" w:rsidRPr="00DC7A2E" w:rsidRDefault="00870718" w:rsidP="00BE36A2">
            <w:pPr>
              <w:pStyle w:val="ECVLeftDetails"/>
              <w:spacing w:before="0"/>
              <w:rPr>
                <w:color w:val="auto"/>
              </w:rPr>
            </w:pPr>
          </w:p>
        </w:tc>
        <w:tc>
          <w:tcPr>
            <w:tcW w:w="7542" w:type="dxa"/>
            <w:shd w:val="clear" w:color="auto" w:fill="auto"/>
          </w:tcPr>
          <w:p w:rsidR="00870718" w:rsidRPr="00DC7A2E" w:rsidRDefault="00870718" w:rsidP="00BE36A2">
            <w:pPr>
              <w:widowControl/>
              <w:numPr>
                <w:ilvl w:val="0"/>
                <w:numId w:val="25"/>
              </w:numPr>
              <w:suppressAutoHyphens w:val="0"/>
              <w:jc w:val="both"/>
              <w:rPr>
                <w:rStyle w:val="apple-style-span"/>
                <w:i/>
                <w:color w:val="auto"/>
                <w:sz w:val="18"/>
                <w:szCs w:val="18"/>
                <w:shd w:val="clear" w:color="auto" w:fill="FFFFFF"/>
              </w:rPr>
            </w:pPr>
            <w:r w:rsidRPr="00DC7A2E">
              <w:rPr>
                <w:color w:val="auto"/>
                <w:sz w:val="18"/>
                <w:szCs w:val="18"/>
              </w:rPr>
              <w:t>Premiul Paul Ringer acordat în 2009 pentru Imunologie Veterinara  de către Academia de Stiinte Agricole si Silvice "Gheorghe Ionescu -Sisesti"</w:t>
            </w:r>
          </w:p>
          <w:p w:rsidR="00870718" w:rsidRPr="00DC7A2E" w:rsidRDefault="00870718" w:rsidP="00BE36A2">
            <w:pPr>
              <w:widowControl/>
              <w:numPr>
                <w:ilvl w:val="0"/>
                <w:numId w:val="25"/>
              </w:numPr>
              <w:suppressAutoHyphens w:val="0"/>
              <w:jc w:val="both"/>
              <w:rPr>
                <w:rStyle w:val="apple-style-span"/>
                <w:color w:val="auto"/>
                <w:spacing w:val="-2"/>
                <w:sz w:val="18"/>
                <w:szCs w:val="18"/>
                <w:shd w:val="clear" w:color="auto" w:fill="FFFFFF"/>
              </w:rPr>
            </w:pPr>
            <w:r w:rsidRPr="00DC7A2E">
              <w:rPr>
                <w:rStyle w:val="apple-style-span"/>
                <w:i/>
                <w:color w:val="auto"/>
                <w:sz w:val="18"/>
                <w:szCs w:val="18"/>
                <w:shd w:val="clear" w:color="auto" w:fill="FFFFFF"/>
              </w:rPr>
              <w:t>Diploma de Merit</w:t>
            </w:r>
            <w:r w:rsidRPr="00DC7A2E">
              <w:rPr>
                <w:rStyle w:val="apple-style-span"/>
                <w:color w:val="auto"/>
                <w:sz w:val="18"/>
                <w:szCs w:val="18"/>
                <w:shd w:val="clear" w:color="auto" w:fill="FFFFFF"/>
              </w:rPr>
              <w:t xml:space="preserve"> “Eugen Mureşan” pentru rezultate deosebite obţinute în activitatea didactică şi de cercetare, acordată de conducerea FMV Cluj Napoca.</w:t>
            </w:r>
          </w:p>
          <w:p w:rsidR="00870718" w:rsidRPr="00DC7A2E" w:rsidRDefault="00870718" w:rsidP="00BE36A2">
            <w:pPr>
              <w:widowControl/>
              <w:numPr>
                <w:ilvl w:val="0"/>
                <w:numId w:val="25"/>
              </w:numPr>
              <w:suppressAutoHyphens w:val="0"/>
              <w:jc w:val="both"/>
              <w:rPr>
                <w:b/>
                <w:color w:val="auto"/>
                <w:spacing w:val="-2"/>
                <w:sz w:val="18"/>
                <w:szCs w:val="18"/>
                <w:shd w:val="clear" w:color="auto" w:fill="FFFFFF"/>
              </w:rPr>
            </w:pPr>
            <w:r w:rsidRPr="00DC7A2E">
              <w:rPr>
                <w:rStyle w:val="Strong"/>
                <w:b w:val="0"/>
                <w:color w:val="auto"/>
                <w:sz w:val="18"/>
                <w:szCs w:val="18"/>
                <w:shd w:val="clear" w:color="auto" w:fill="FFFFFF"/>
              </w:rPr>
              <w:t>Diploma de Excelenţă şi Premiul special Pro Invent la salonul internaţional de inventică Pro Invent 2016</w:t>
            </w:r>
            <w:r w:rsidRPr="00DC7A2E">
              <w:rPr>
                <w:b/>
                <w:color w:val="auto"/>
                <w:sz w:val="18"/>
                <w:szCs w:val="18"/>
                <w:shd w:val="clear" w:color="auto" w:fill="FFFFFF"/>
              </w:rPr>
              <w:t xml:space="preserve">: </w:t>
            </w:r>
            <w:r w:rsidRPr="00DC7A2E">
              <w:rPr>
                <w:color w:val="auto"/>
                <w:sz w:val="18"/>
                <w:szCs w:val="18"/>
                <w:shd w:val="clear" w:color="auto" w:fill="FFFFFF"/>
              </w:rPr>
              <w:t>pentru „Gel pentru mamite – Apifitomast”</w:t>
            </w:r>
          </w:p>
          <w:p w:rsidR="00870718" w:rsidRPr="00DC7A2E" w:rsidRDefault="00870718" w:rsidP="00BE36A2">
            <w:pPr>
              <w:widowControl/>
              <w:numPr>
                <w:ilvl w:val="0"/>
                <w:numId w:val="25"/>
              </w:numPr>
              <w:suppressAutoHyphens w:val="0"/>
              <w:jc w:val="both"/>
              <w:rPr>
                <w:rStyle w:val="apple-style-span"/>
                <w:color w:val="auto"/>
                <w:spacing w:val="-2"/>
                <w:sz w:val="18"/>
                <w:szCs w:val="18"/>
                <w:shd w:val="clear" w:color="auto" w:fill="FFFFFF"/>
              </w:rPr>
            </w:pPr>
            <w:r w:rsidRPr="00DC7A2E">
              <w:rPr>
                <w:color w:val="auto"/>
                <w:sz w:val="18"/>
                <w:szCs w:val="18"/>
                <w:shd w:val="clear" w:color="auto" w:fill="FFFFFF"/>
              </w:rPr>
              <w:t>Diploma şi Premiul „Profesor Bolonia” pe anul 2010.</w:t>
            </w:r>
          </w:p>
          <w:p w:rsidR="00870718" w:rsidRPr="00DC7A2E" w:rsidRDefault="00870718" w:rsidP="00BE36A2">
            <w:pPr>
              <w:pStyle w:val="ECVSectionBullet"/>
              <w:spacing w:line="240" w:lineRule="auto"/>
              <w:rPr>
                <w:color w:val="auto"/>
              </w:rPr>
            </w:pPr>
          </w:p>
        </w:tc>
      </w:tr>
    </w:tbl>
    <w:p w:rsidR="00870718" w:rsidRPr="00DC7A2E" w:rsidRDefault="00870718" w:rsidP="00BE36A2">
      <w:pPr>
        <w:pStyle w:val="ECVText"/>
        <w:spacing w:line="240" w:lineRule="auto"/>
        <w:rPr>
          <w:color w:val="auto"/>
        </w:rPr>
      </w:pPr>
    </w:p>
    <w:p w:rsidR="008C16D4" w:rsidRPr="00DC7A2E" w:rsidRDefault="00F24BBF" w:rsidP="00BE36A2">
      <w:pPr>
        <w:rPr>
          <w:color w:val="auto"/>
          <w:sz w:val="24"/>
        </w:rPr>
      </w:pPr>
      <w:r>
        <w:rPr>
          <w:color w:val="auto"/>
          <w:sz w:val="24"/>
        </w:rPr>
        <w:t>10</w:t>
      </w:r>
      <w:r w:rsidR="00515F37" w:rsidRPr="00DC7A2E">
        <w:rPr>
          <w:color w:val="auto"/>
          <w:sz w:val="24"/>
        </w:rPr>
        <w:t>.</w:t>
      </w:r>
      <w:r>
        <w:rPr>
          <w:color w:val="auto"/>
          <w:sz w:val="24"/>
        </w:rPr>
        <w:t>01</w:t>
      </w:r>
      <w:r w:rsidR="00515F37" w:rsidRPr="00DC7A2E">
        <w:rPr>
          <w:color w:val="auto"/>
          <w:sz w:val="24"/>
        </w:rPr>
        <w:t>.20</w:t>
      </w:r>
      <w:r w:rsidR="007C7EA2" w:rsidRPr="00DC7A2E">
        <w:rPr>
          <w:color w:val="auto"/>
          <w:sz w:val="24"/>
        </w:rPr>
        <w:t>2</w:t>
      </w:r>
      <w:r>
        <w:rPr>
          <w:color w:val="auto"/>
          <w:sz w:val="24"/>
        </w:rPr>
        <w:t>4</w:t>
      </w:r>
    </w:p>
    <w:p w:rsidR="00515F37" w:rsidRDefault="00515F37" w:rsidP="00BE36A2">
      <w:pPr>
        <w:rPr>
          <w:color w:val="auto"/>
          <w:sz w:val="24"/>
        </w:rPr>
      </w:pPr>
      <w:r w:rsidRPr="00DC7A2E">
        <w:rPr>
          <w:color w:val="auto"/>
          <w:sz w:val="24"/>
        </w:rPr>
        <w:tab/>
      </w:r>
      <w:r w:rsidRPr="00DC7A2E">
        <w:rPr>
          <w:color w:val="auto"/>
          <w:sz w:val="24"/>
        </w:rPr>
        <w:tab/>
      </w:r>
      <w:r w:rsidRPr="00DC7A2E">
        <w:rPr>
          <w:color w:val="auto"/>
          <w:sz w:val="24"/>
        </w:rPr>
        <w:tab/>
      </w:r>
      <w:r w:rsidRPr="00DC7A2E">
        <w:rPr>
          <w:color w:val="auto"/>
          <w:sz w:val="24"/>
        </w:rPr>
        <w:tab/>
      </w:r>
      <w:r w:rsidRPr="00DC7A2E">
        <w:rPr>
          <w:color w:val="auto"/>
          <w:sz w:val="24"/>
        </w:rPr>
        <w:tab/>
      </w:r>
      <w:r w:rsidRPr="00DC7A2E">
        <w:rPr>
          <w:color w:val="auto"/>
          <w:sz w:val="24"/>
        </w:rPr>
        <w:tab/>
      </w:r>
      <w:r w:rsidRPr="00DC7A2E">
        <w:rPr>
          <w:color w:val="auto"/>
          <w:sz w:val="24"/>
        </w:rPr>
        <w:tab/>
      </w:r>
      <w:r w:rsidRPr="00DC7A2E">
        <w:rPr>
          <w:color w:val="auto"/>
          <w:sz w:val="24"/>
        </w:rPr>
        <w:tab/>
      </w:r>
      <w:r w:rsidRPr="00DC7A2E">
        <w:rPr>
          <w:color w:val="auto"/>
          <w:sz w:val="24"/>
        </w:rPr>
        <w:tab/>
      </w:r>
      <w:r w:rsidR="007C7EA2" w:rsidRPr="00DC7A2E">
        <w:rPr>
          <w:color w:val="auto"/>
          <w:sz w:val="24"/>
        </w:rPr>
        <w:t xml:space="preserve">Profesor univ. Dr. </w:t>
      </w:r>
      <w:r w:rsidRPr="00DC7A2E">
        <w:rPr>
          <w:color w:val="auto"/>
          <w:sz w:val="24"/>
        </w:rPr>
        <w:t>Nicodim Iosif FIŢ</w:t>
      </w:r>
    </w:p>
    <w:p w:rsidR="00D62F69" w:rsidRPr="00DC7A2E" w:rsidRDefault="00D62F69" w:rsidP="00BE36A2">
      <w:pPr>
        <w:rPr>
          <w:color w:val="auto"/>
          <w:sz w:val="24"/>
        </w:rPr>
      </w:pPr>
    </w:p>
    <w:p w:rsidR="00515F37" w:rsidRPr="00DC7A2E" w:rsidRDefault="00515F37" w:rsidP="00BE36A2">
      <w:pPr>
        <w:rPr>
          <w:color w:val="auto"/>
        </w:rPr>
      </w:pPr>
    </w:p>
    <w:p w:rsidR="00515F37" w:rsidRDefault="00515F37" w:rsidP="00BE36A2">
      <w:pPr>
        <w:rPr>
          <w:color w:val="auto"/>
        </w:rPr>
      </w:pPr>
    </w:p>
    <w:p w:rsidR="00783C64" w:rsidRDefault="00783C64" w:rsidP="00BE36A2">
      <w:pPr>
        <w:rPr>
          <w:color w:val="auto"/>
        </w:rPr>
      </w:pPr>
    </w:p>
    <w:p w:rsidR="00783C64" w:rsidRDefault="00783C64" w:rsidP="00BE36A2">
      <w:pPr>
        <w:rPr>
          <w:color w:val="auto"/>
        </w:rPr>
      </w:pPr>
    </w:p>
    <w:p w:rsidR="00783C64" w:rsidRPr="00DC7A2E" w:rsidRDefault="00783C64" w:rsidP="00BE36A2">
      <w:pPr>
        <w:rPr>
          <w:color w:val="auto"/>
        </w:rPr>
      </w:pPr>
    </w:p>
    <w:sectPr w:rsidR="00783C64" w:rsidRPr="00DC7A2E">
      <w:headerReference w:type="even" r:id="rId20"/>
      <w:headerReference w:type="default" r:id="rId21"/>
      <w:footerReference w:type="even" r:id="rId22"/>
      <w:footerReference w:type="default" r:id="rId23"/>
      <w:headerReference w:type="first" r:id="rId24"/>
      <w:footerReference w:type="first" r:id="rId25"/>
      <w:pgSz w:w="11906" w:h="16838"/>
      <w:pgMar w:top="1644" w:right="680" w:bottom="1474" w:left="850" w:header="850" w:footer="6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1F3" w:rsidRDefault="008671F3">
      <w:r>
        <w:separator/>
      </w:r>
    </w:p>
  </w:endnote>
  <w:endnote w:type="continuationSeparator" w:id="0">
    <w:p w:rsidR="008671F3" w:rsidRDefault="00867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Courier"/>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MT">
    <w:altName w:val="Arial"/>
    <w:charset w:val="00"/>
    <w:family w:val="swiss"/>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05431E">
    <w:pPr>
      <w:pStyle w:val="Footer"/>
      <w:tabs>
        <w:tab w:val="clear" w:pos="10205"/>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Uniunea Europeană, 2002-2015 | europass.cedefop.europa.eu </w:t>
    </w:r>
    <w:r>
      <w:rPr>
        <w:rFonts w:ascii="ArialMT" w:eastAsia="ArialMT" w:hAnsi="ArialMT" w:cs="ArialMT"/>
        <w:sz w:val="14"/>
        <w:szCs w:val="14"/>
      </w:rPr>
      <w:tab/>
      <w:t xml:space="preserve">Pagina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sidR="0044760D">
      <w:rPr>
        <w:rFonts w:eastAsia="ArialMT" w:cs="ArialMT"/>
        <w:noProof/>
        <w:sz w:val="14"/>
        <w:szCs w:val="14"/>
      </w:rPr>
      <w:t>2</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44760D">
      <w:rPr>
        <w:rFonts w:eastAsia="ArialMT" w:cs="ArialMT"/>
        <w:noProof/>
        <w:sz w:val="14"/>
        <w:szCs w:val="14"/>
      </w:rPr>
      <w:t>9</w:t>
    </w:r>
    <w:r>
      <w:rPr>
        <w:rFonts w:eastAsia="ArialMT" w:cs="ArialMT"/>
        <w:sz w:val="14"/>
        <w:szCs w:val="14"/>
      </w:rPr>
      <w:fldChar w:fldCharType="end"/>
    </w:r>
    <w:r>
      <w:rPr>
        <w:rFonts w:ascii="ArialMT" w:eastAsia="ArialMT" w:hAnsi="ArialMT" w:cs="ArialMT"/>
        <w:sz w:val="14"/>
        <w:szCs w:val="1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05431E">
    <w:pPr>
      <w:pStyle w:val="Footer"/>
      <w:tabs>
        <w:tab w:val="clear" w:pos="10205"/>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Uniunea Europeană, 2002-2017 | europass.cedefop.europa.eu </w:t>
    </w:r>
    <w:r>
      <w:rPr>
        <w:rFonts w:ascii="ArialMT" w:eastAsia="ArialMT" w:hAnsi="ArialMT" w:cs="ArialMT"/>
        <w:sz w:val="14"/>
        <w:szCs w:val="14"/>
      </w:rPr>
      <w:tab/>
      <w:t xml:space="preserve">Pagina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sidR="0044760D">
      <w:rPr>
        <w:rFonts w:eastAsia="ArialMT" w:cs="ArialMT"/>
        <w:noProof/>
        <w:sz w:val="14"/>
        <w:szCs w:val="14"/>
      </w:rPr>
      <w:t>1</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44760D">
      <w:rPr>
        <w:rFonts w:eastAsia="ArialMT" w:cs="ArialMT"/>
        <w:noProof/>
        <w:sz w:val="14"/>
        <w:szCs w:val="14"/>
      </w:rPr>
      <w:t>9</w:t>
    </w:r>
    <w:r>
      <w:rPr>
        <w:rFonts w:eastAsia="ArialMT" w:cs="ArialMT"/>
        <w:sz w:val="14"/>
        <w:szCs w:val="14"/>
      </w:rPr>
      <w:fldChar w:fldCharType="end"/>
    </w:r>
    <w:r>
      <w:rPr>
        <w:rFonts w:ascii="ArialMT" w:eastAsia="ArialMT" w:hAnsi="ArialMT" w:cs="ArialMT"/>
        <w:sz w:val="14"/>
        <w:szCs w:val="1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05431E">
    <w:pPr>
      <w:pStyle w:val="Footer"/>
      <w:tabs>
        <w:tab w:val="clear" w:pos="10205"/>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Uniunea Europeană, 2002-2017 | europass.cedefop.europa.eu </w:t>
    </w:r>
    <w:r>
      <w:rPr>
        <w:rFonts w:ascii="ArialMT" w:eastAsia="ArialMT" w:hAnsi="ArialMT" w:cs="ArialMT"/>
        <w:sz w:val="14"/>
        <w:szCs w:val="14"/>
      </w:rPr>
      <w:tab/>
      <w:t xml:space="preserve">Pagina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sidR="0044760D">
      <w:rPr>
        <w:rFonts w:eastAsia="ArialMT" w:cs="ArialMT"/>
        <w:noProof/>
        <w:sz w:val="14"/>
        <w:szCs w:val="14"/>
      </w:rPr>
      <w:t>8</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44760D">
      <w:rPr>
        <w:rFonts w:eastAsia="ArialMT" w:cs="ArialMT"/>
        <w:noProof/>
        <w:sz w:val="14"/>
        <w:szCs w:val="14"/>
      </w:rPr>
      <w:t>9</w:t>
    </w:r>
    <w:r>
      <w:rPr>
        <w:rFonts w:eastAsia="ArialMT" w:cs="ArialMT"/>
        <w:sz w:val="14"/>
        <w:szCs w:val="14"/>
      </w:rPr>
      <w:fldChar w:fldCharType="end"/>
    </w:r>
    <w:r>
      <w:rPr>
        <w:rFonts w:ascii="ArialMT" w:eastAsia="ArialMT" w:hAnsi="ArialMT" w:cs="ArialMT"/>
        <w:color w:val="26B4EA"/>
        <w:sz w:val="14"/>
        <w:szCs w:val="1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05431E">
    <w:pPr>
      <w:pStyle w:val="Footer"/>
      <w:tabs>
        <w:tab w:val="clear" w:pos="10205"/>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Uniunea Europeană, 2002-2015 | europass.cedefop.europa.eu </w:t>
    </w:r>
    <w:r>
      <w:rPr>
        <w:rFonts w:ascii="ArialMT" w:eastAsia="ArialMT" w:hAnsi="ArialMT" w:cs="ArialMT"/>
        <w:sz w:val="14"/>
        <w:szCs w:val="14"/>
      </w:rPr>
      <w:tab/>
      <w:t xml:space="preserve">Pagina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sidR="0044760D">
      <w:rPr>
        <w:rFonts w:eastAsia="ArialMT" w:cs="ArialMT"/>
        <w:noProof/>
        <w:sz w:val="14"/>
        <w:szCs w:val="14"/>
      </w:rPr>
      <w:t>9</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44760D">
      <w:rPr>
        <w:rFonts w:eastAsia="ArialMT" w:cs="ArialMT"/>
        <w:noProof/>
        <w:sz w:val="14"/>
        <w:szCs w:val="14"/>
      </w:rPr>
      <w:t>9</w:t>
    </w:r>
    <w:r>
      <w:rPr>
        <w:rFonts w:eastAsia="ArialMT" w:cs="ArialMT"/>
        <w:sz w:val="14"/>
        <w:szCs w:val="14"/>
      </w:rPr>
      <w:fldChar w:fldCharType="end"/>
    </w:r>
    <w:r>
      <w:rPr>
        <w:rFonts w:ascii="ArialMT" w:eastAsia="ArialMT" w:hAnsi="ArialMT" w:cs="ArialMT"/>
        <w:color w:val="26B4EA"/>
        <w:sz w:val="14"/>
        <w:szCs w:val="1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05431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1F3" w:rsidRDefault="008671F3">
      <w:r>
        <w:separator/>
      </w:r>
    </w:p>
  </w:footnote>
  <w:footnote w:type="continuationSeparator" w:id="0">
    <w:p w:rsidR="008671F3" w:rsidRDefault="008671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44760D">
    <w:pPr>
      <w:pStyle w:val="ECV1stPage"/>
      <w:spacing w:before="329"/>
    </w:pPr>
    <w:r>
      <w:rPr>
        <w:noProof/>
        <w:lang w:eastAsia="ro-RO" w:bidi="ar-SA"/>
      </w:rPr>
      <w:drawing>
        <wp:anchor distT="0" distB="0" distL="0" distR="0" simplePos="0" relativeHeight="251658752" behindDoc="0" locked="0" layoutInCell="1" allowOverlap="1">
          <wp:simplePos x="0" y="0"/>
          <wp:positionH relativeFrom="column">
            <wp:posOffset>0</wp:posOffset>
          </wp:positionH>
          <wp:positionV relativeFrom="paragraph">
            <wp:posOffset>0</wp:posOffset>
          </wp:positionV>
          <wp:extent cx="1616075" cy="463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463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5431E">
      <w:t xml:space="preserve"> </w:t>
    </w:r>
    <w:r w:rsidR="0005431E">
      <w:tab/>
      <w:t xml:space="preserve">Curriculum Vitae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44760D">
    <w:pPr>
      <w:pStyle w:val="ECVCurriculumVitaeNextPages"/>
    </w:pPr>
    <w:r>
      <w:rPr>
        <w:noProof/>
        <w:lang w:eastAsia="ro-RO" w:bidi="ar-SA"/>
      </w:rPr>
      <w:drawing>
        <wp:anchor distT="0" distB="0" distL="0" distR="0" simplePos="0" relativeHeight="251657728" behindDoc="0" locked="0" layoutInCell="1" allowOverlap="1">
          <wp:simplePos x="0" y="0"/>
          <wp:positionH relativeFrom="column">
            <wp:posOffset>0</wp:posOffset>
          </wp:positionH>
          <wp:positionV relativeFrom="paragraph">
            <wp:posOffset>0</wp:posOffset>
          </wp:positionV>
          <wp:extent cx="993140" cy="2876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140" cy="287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5431E">
      <w:t xml:space="preserve"> </w:t>
    </w:r>
    <w:r w:rsidR="0005431E">
      <w:tab/>
      <w:t xml:space="preserve"> </w:t>
    </w:r>
    <w:r w:rsidR="0005431E">
      <w:rPr>
        <w:szCs w:val="20"/>
      </w:rPr>
      <w:t xml:space="preserve">Curriculum Vitae </w:t>
    </w:r>
    <w:r w:rsidR="0005431E">
      <w:rPr>
        <w:szCs w:val="20"/>
      </w:rPr>
      <w:tab/>
      <w:t xml:space="preserve"> Scrieţi numele şi prenumele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44760D">
    <w:pPr>
      <w:pStyle w:val="ECVCurriculumVitaeNextPages"/>
    </w:pPr>
    <w:r>
      <w:rPr>
        <w:noProof/>
        <w:lang w:eastAsia="ro-RO" w:bidi="ar-SA"/>
      </w:rPr>
      <w:drawing>
        <wp:anchor distT="0" distB="0" distL="0" distR="0" simplePos="0" relativeHeight="251656704" behindDoc="0" locked="0" layoutInCell="1" allowOverlap="1">
          <wp:simplePos x="0" y="0"/>
          <wp:positionH relativeFrom="column">
            <wp:posOffset>0</wp:posOffset>
          </wp:positionH>
          <wp:positionV relativeFrom="paragraph">
            <wp:posOffset>0</wp:posOffset>
          </wp:positionV>
          <wp:extent cx="993140" cy="2876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140" cy="287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5431E">
      <w:t xml:space="preserve"> </w:t>
    </w:r>
    <w:r w:rsidR="0005431E">
      <w:tab/>
      <w:t xml:space="preserve"> </w:t>
    </w:r>
    <w:r w:rsidR="0005431E">
      <w:rPr>
        <w:szCs w:val="20"/>
      </w:rPr>
      <w:t xml:space="preserve">Curriculum Vitae </w:t>
    </w:r>
    <w:r w:rsidR="0005431E">
      <w:rPr>
        <w:szCs w:val="20"/>
      </w:rPr>
      <w:tab/>
      <w:t xml:space="preserve"> Scrieţi numele şi prenumele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31E" w:rsidRDefault="0005431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2" w15:restartNumberingAfterBreak="0">
    <w:nsid w:val="009F0655"/>
    <w:multiLevelType w:val="hybridMultilevel"/>
    <w:tmpl w:val="1B4E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7F3CB2"/>
    <w:multiLevelType w:val="hybridMultilevel"/>
    <w:tmpl w:val="9618A5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C82CC2"/>
    <w:multiLevelType w:val="hybridMultilevel"/>
    <w:tmpl w:val="AA2A7CC0"/>
    <w:lvl w:ilvl="0" w:tplc="0418000B">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8E84CF9"/>
    <w:multiLevelType w:val="hybridMultilevel"/>
    <w:tmpl w:val="8096A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F3C5C"/>
    <w:multiLevelType w:val="hybridMultilevel"/>
    <w:tmpl w:val="B86C992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17B95"/>
    <w:multiLevelType w:val="hybridMultilevel"/>
    <w:tmpl w:val="D2F49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E5382"/>
    <w:multiLevelType w:val="hybridMultilevel"/>
    <w:tmpl w:val="ECDAFFC0"/>
    <w:lvl w:ilvl="0" w:tplc="04090001">
      <w:start w:val="1"/>
      <w:numFmt w:val="bullet"/>
      <w:lvlText w:val=""/>
      <w:lvlJc w:val="left"/>
      <w:pPr>
        <w:tabs>
          <w:tab w:val="num" w:pos="264"/>
        </w:tabs>
        <w:ind w:left="264" w:hanging="264"/>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814BC7"/>
    <w:multiLevelType w:val="hybridMultilevel"/>
    <w:tmpl w:val="C74095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5B7B38"/>
    <w:multiLevelType w:val="hybridMultilevel"/>
    <w:tmpl w:val="5852BEC6"/>
    <w:lvl w:ilvl="0" w:tplc="2D3244E0">
      <w:start w:val="1"/>
      <w:numFmt w:val="bullet"/>
      <w:lvlText w:val=""/>
      <w:lvlJc w:val="left"/>
      <w:pPr>
        <w:tabs>
          <w:tab w:val="num" w:pos="360"/>
        </w:tabs>
        <w:ind w:left="360" w:hanging="360"/>
      </w:pPr>
      <w:rPr>
        <w:rFonts w:ascii="Wingdings" w:hAnsi="Wingdings" w:hint="default"/>
      </w:rPr>
    </w:lvl>
    <w:lvl w:ilvl="1" w:tplc="A7584604">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9373DD"/>
    <w:multiLevelType w:val="hybridMultilevel"/>
    <w:tmpl w:val="4692E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152B5"/>
    <w:multiLevelType w:val="hybridMultilevel"/>
    <w:tmpl w:val="6D629F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630E8D"/>
    <w:multiLevelType w:val="hybridMultilevel"/>
    <w:tmpl w:val="41ACB2D6"/>
    <w:lvl w:ilvl="0" w:tplc="85FA277E">
      <w:start w:val="1"/>
      <w:numFmt w:val="bullet"/>
      <w:lvlText w:val=""/>
      <w:lvlJc w:val="left"/>
      <w:pPr>
        <w:tabs>
          <w:tab w:val="num" w:pos="624"/>
        </w:tabs>
        <w:ind w:left="624" w:hanging="26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C4A52"/>
    <w:multiLevelType w:val="hybridMultilevel"/>
    <w:tmpl w:val="D2F23EE0"/>
    <w:lvl w:ilvl="0" w:tplc="04090001">
      <w:start w:val="1"/>
      <w:numFmt w:val="bullet"/>
      <w:lvlText w:val=""/>
      <w:lvlJc w:val="left"/>
      <w:pPr>
        <w:tabs>
          <w:tab w:val="num" w:pos="360"/>
        </w:tabs>
        <w:ind w:left="360" w:hanging="360"/>
      </w:pPr>
      <w:rPr>
        <w:rFonts w:ascii="Symbol" w:hAnsi="Symbol" w:hint="default"/>
      </w:rPr>
    </w:lvl>
    <w:lvl w:ilvl="1" w:tplc="A7584604">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17666B"/>
    <w:multiLevelType w:val="hybridMultilevel"/>
    <w:tmpl w:val="B3D0D8AE"/>
    <w:lvl w:ilvl="0" w:tplc="0409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04CA6"/>
    <w:multiLevelType w:val="hybridMultilevel"/>
    <w:tmpl w:val="9294A4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6D4849"/>
    <w:multiLevelType w:val="hybridMultilevel"/>
    <w:tmpl w:val="84F896EA"/>
    <w:lvl w:ilvl="0" w:tplc="2D3244E0">
      <w:start w:val="1"/>
      <w:numFmt w:val="bullet"/>
      <w:lvlText w:val=""/>
      <w:lvlJc w:val="left"/>
      <w:pPr>
        <w:tabs>
          <w:tab w:val="num" w:pos="720"/>
        </w:tabs>
        <w:ind w:left="720" w:hanging="360"/>
      </w:pPr>
      <w:rPr>
        <w:rFonts w:ascii="Wingdings" w:hAnsi="Wingdings" w:hint="default"/>
      </w:rPr>
    </w:lvl>
    <w:lvl w:ilvl="1" w:tplc="A7584604">
      <w:start w:val="1"/>
      <w:numFmt w:val="bullet"/>
      <w:lvlText w:val=""/>
      <w:lvlJc w:val="left"/>
      <w:pPr>
        <w:tabs>
          <w:tab w:val="num" w:pos="1440"/>
        </w:tabs>
        <w:ind w:left="1440" w:hanging="360"/>
      </w:pPr>
      <w:rPr>
        <w:rFonts w:ascii="Wingdings" w:hAnsi="Wingdings" w:hint="default"/>
      </w:rPr>
    </w:lvl>
    <w:lvl w:ilvl="2" w:tplc="ED80FE86">
      <w:numFmt w:val="bullet"/>
      <w:lvlText w:val="-"/>
      <w:lvlJc w:val="left"/>
      <w:pPr>
        <w:tabs>
          <w:tab w:val="num" w:pos="540"/>
        </w:tabs>
        <w:ind w:left="54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797269"/>
    <w:multiLevelType w:val="hybridMultilevel"/>
    <w:tmpl w:val="D954FE8E"/>
    <w:lvl w:ilvl="0" w:tplc="04090001">
      <w:start w:val="1"/>
      <w:numFmt w:val="bullet"/>
      <w:lvlText w:val=""/>
      <w:lvlJc w:val="left"/>
      <w:pPr>
        <w:tabs>
          <w:tab w:val="num" w:pos="720"/>
        </w:tabs>
        <w:ind w:left="720" w:hanging="360"/>
      </w:pPr>
      <w:rPr>
        <w:rFonts w:ascii="Symbol" w:hAnsi="Symbol" w:hint="default"/>
      </w:rPr>
    </w:lvl>
    <w:lvl w:ilvl="1" w:tplc="A7584604">
      <w:start w:val="1"/>
      <w:numFmt w:val="bullet"/>
      <w:lvlText w:val=""/>
      <w:lvlJc w:val="left"/>
      <w:pPr>
        <w:tabs>
          <w:tab w:val="num" w:pos="1440"/>
        </w:tabs>
        <w:ind w:left="1440" w:hanging="360"/>
      </w:pPr>
      <w:rPr>
        <w:rFonts w:ascii="Wingdings" w:hAnsi="Wingdings" w:hint="default"/>
      </w:rPr>
    </w:lvl>
    <w:lvl w:ilvl="2" w:tplc="ED80FE86">
      <w:numFmt w:val="bullet"/>
      <w:lvlText w:val="-"/>
      <w:lvlJc w:val="left"/>
      <w:pPr>
        <w:tabs>
          <w:tab w:val="num" w:pos="540"/>
        </w:tabs>
        <w:ind w:left="54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F7A69"/>
    <w:multiLevelType w:val="hybridMultilevel"/>
    <w:tmpl w:val="AADC2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AB59CB"/>
    <w:multiLevelType w:val="hybridMultilevel"/>
    <w:tmpl w:val="18A4C63C"/>
    <w:lvl w:ilvl="0" w:tplc="0409000F">
      <w:start w:val="1"/>
      <w:numFmt w:val="decimal"/>
      <w:lvlText w:val="%1."/>
      <w:lvlJc w:val="left"/>
      <w:pPr>
        <w:tabs>
          <w:tab w:val="num" w:pos="540"/>
        </w:tabs>
        <w:ind w:left="540" w:hanging="360"/>
      </w:pPr>
    </w:lvl>
    <w:lvl w:ilvl="1" w:tplc="04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1BC7287"/>
    <w:multiLevelType w:val="hybridMultilevel"/>
    <w:tmpl w:val="298A0E80"/>
    <w:lvl w:ilvl="0" w:tplc="0409000F">
      <w:start w:val="1"/>
      <w:numFmt w:val="decimal"/>
      <w:lvlText w:val="%1."/>
      <w:lvlJc w:val="left"/>
      <w:pPr>
        <w:tabs>
          <w:tab w:val="num" w:pos="360"/>
        </w:tabs>
        <w:ind w:left="360" w:hanging="360"/>
      </w:pPr>
    </w:lvl>
    <w:lvl w:ilvl="1" w:tplc="A7584604">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7AE7323"/>
    <w:multiLevelType w:val="hybridMultilevel"/>
    <w:tmpl w:val="C6F2C252"/>
    <w:lvl w:ilvl="0" w:tplc="0409000B">
      <w:start w:val="1"/>
      <w:numFmt w:val="bullet"/>
      <w:lvlText w:val=""/>
      <w:lvlJc w:val="left"/>
      <w:pPr>
        <w:tabs>
          <w:tab w:val="num" w:pos="264"/>
        </w:tabs>
        <w:ind w:left="264" w:hanging="264"/>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Courier New"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C840F6C"/>
    <w:multiLevelType w:val="hybridMultilevel"/>
    <w:tmpl w:val="24649D2C"/>
    <w:lvl w:ilvl="0" w:tplc="0418000B">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F32024"/>
    <w:multiLevelType w:val="hybridMultilevel"/>
    <w:tmpl w:val="97BEF9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395A3F"/>
    <w:multiLevelType w:val="hybridMultilevel"/>
    <w:tmpl w:val="C0E6D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EB54C17"/>
    <w:multiLevelType w:val="hybridMultilevel"/>
    <w:tmpl w:val="81C4C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5"/>
  </w:num>
  <w:num w:numId="5">
    <w:abstractNumId w:val="13"/>
  </w:num>
  <w:num w:numId="6">
    <w:abstractNumId w:val="17"/>
  </w:num>
  <w:num w:numId="7">
    <w:abstractNumId w:val="12"/>
  </w:num>
  <w:num w:numId="8">
    <w:abstractNumId w:val="7"/>
  </w:num>
  <w:num w:numId="9">
    <w:abstractNumId w:val="20"/>
  </w:num>
  <w:num w:numId="10">
    <w:abstractNumId w:val="23"/>
  </w:num>
  <w:num w:numId="11">
    <w:abstractNumId w:val="6"/>
  </w:num>
  <w:num w:numId="12">
    <w:abstractNumId w:val="10"/>
  </w:num>
  <w:num w:numId="13">
    <w:abstractNumId w:val="22"/>
  </w:num>
  <w:num w:numId="14">
    <w:abstractNumId w:val="16"/>
  </w:num>
  <w:num w:numId="15">
    <w:abstractNumId w:val="4"/>
  </w:num>
  <w:num w:numId="16">
    <w:abstractNumId w:val="3"/>
  </w:num>
  <w:num w:numId="17">
    <w:abstractNumId w:val="9"/>
  </w:num>
  <w:num w:numId="18">
    <w:abstractNumId w:val="21"/>
  </w:num>
  <w:num w:numId="19">
    <w:abstractNumId w:val="24"/>
  </w:num>
  <w:num w:numId="20">
    <w:abstractNumId w:val="14"/>
  </w:num>
  <w:num w:numId="21">
    <w:abstractNumId w:val="25"/>
  </w:num>
  <w:num w:numId="22">
    <w:abstractNumId w:val="8"/>
  </w:num>
  <w:num w:numId="23">
    <w:abstractNumId w:val="2"/>
  </w:num>
  <w:num w:numId="24">
    <w:abstractNumId w:val="26"/>
  </w:num>
  <w:num w:numId="25">
    <w:abstractNumId w:val="15"/>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7C5"/>
    <w:rsid w:val="00031E34"/>
    <w:rsid w:val="0005431E"/>
    <w:rsid w:val="00094657"/>
    <w:rsid w:val="000A1A95"/>
    <w:rsid w:val="000B6647"/>
    <w:rsid w:val="000E2458"/>
    <w:rsid w:val="000E3294"/>
    <w:rsid w:val="0010540F"/>
    <w:rsid w:val="00106F3F"/>
    <w:rsid w:val="001225A2"/>
    <w:rsid w:val="0012606F"/>
    <w:rsid w:val="00133C1D"/>
    <w:rsid w:val="00144969"/>
    <w:rsid w:val="001C1275"/>
    <w:rsid w:val="00250485"/>
    <w:rsid w:val="002535F0"/>
    <w:rsid w:val="00271C47"/>
    <w:rsid w:val="00286350"/>
    <w:rsid w:val="00302139"/>
    <w:rsid w:val="0030346D"/>
    <w:rsid w:val="00315491"/>
    <w:rsid w:val="0033130E"/>
    <w:rsid w:val="003355B9"/>
    <w:rsid w:val="00336E51"/>
    <w:rsid w:val="0034384E"/>
    <w:rsid w:val="00346CBF"/>
    <w:rsid w:val="00357F0F"/>
    <w:rsid w:val="00377461"/>
    <w:rsid w:val="0038613A"/>
    <w:rsid w:val="00392DE9"/>
    <w:rsid w:val="003A4C48"/>
    <w:rsid w:val="003E29F3"/>
    <w:rsid w:val="003E601D"/>
    <w:rsid w:val="0040753E"/>
    <w:rsid w:val="0044760D"/>
    <w:rsid w:val="00453686"/>
    <w:rsid w:val="0045627F"/>
    <w:rsid w:val="00470D06"/>
    <w:rsid w:val="004B3E16"/>
    <w:rsid w:val="004C4EF4"/>
    <w:rsid w:val="004D7F3B"/>
    <w:rsid w:val="00503653"/>
    <w:rsid w:val="00515F37"/>
    <w:rsid w:val="005459B4"/>
    <w:rsid w:val="00577A7A"/>
    <w:rsid w:val="005B76B2"/>
    <w:rsid w:val="005D2778"/>
    <w:rsid w:val="005E6CD8"/>
    <w:rsid w:val="005F55F6"/>
    <w:rsid w:val="00604653"/>
    <w:rsid w:val="00635E5E"/>
    <w:rsid w:val="0064787C"/>
    <w:rsid w:val="00671376"/>
    <w:rsid w:val="00680711"/>
    <w:rsid w:val="00697F26"/>
    <w:rsid w:val="006C5136"/>
    <w:rsid w:val="006E27A5"/>
    <w:rsid w:val="006E2B8E"/>
    <w:rsid w:val="0072740F"/>
    <w:rsid w:val="007331EE"/>
    <w:rsid w:val="007658BC"/>
    <w:rsid w:val="00783C64"/>
    <w:rsid w:val="007C7EA2"/>
    <w:rsid w:val="007F7452"/>
    <w:rsid w:val="008603F8"/>
    <w:rsid w:val="008671F3"/>
    <w:rsid w:val="00870718"/>
    <w:rsid w:val="008B771C"/>
    <w:rsid w:val="008C16D4"/>
    <w:rsid w:val="008F6A7A"/>
    <w:rsid w:val="00951720"/>
    <w:rsid w:val="00955103"/>
    <w:rsid w:val="00955E80"/>
    <w:rsid w:val="00972098"/>
    <w:rsid w:val="00995671"/>
    <w:rsid w:val="009B1D1B"/>
    <w:rsid w:val="009C2F3D"/>
    <w:rsid w:val="009D445B"/>
    <w:rsid w:val="009F100D"/>
    <w:rsid w:val="00A13EC4"/>
    <w:rsid w:val="00A16D3C"/>
    <w:rsid w:val="00A370B3"/>
    <w:rsid w:val="00A405F3"/>
    <w:rsid w:val="00A538D0"/>
    <w:rsid w:val="00A55F37"/>
    <w:rsid w:val="00A641A4"/>
    <w:rsid w:val="00A74654"/>
    <w:rsid w:val="00A91AA3"/>
    <w:rsid w:val="00AA5AFF"/>
    <w:rsid w:val="00AC7214"/>
    <w:rsid w:val="00B10B54"/>
    <w:rsid w:val="00B304F5"/>
    <w:rsid w:val="00B417C5"/>
    <w:rsid w:val="00B51B80"/>
    <w:rsid w:val="00B60A76"/>
    <w:rsid w:val="00B85CDD"/>
    <w:rsid w:val="00B94A4F"/>
    <w:rsid w:val="00BB16CF"/>
    <w:rsid w:val="00BD5B99"/>
    <w:rsid w:val="00BE36A2"/>
    <w:rsid w:val="00C0125D"/>
    <w:rsid w:val="00C176E8"/>
    <w:rsid w:val="00C44FE1"/>
    <w:rsid w:val="00C47E3B"/>
    <w:rsid w:val="00C63F94"/>
    <w:rsid w:val="00C70A2C"/>
    <w:rsid w:val="00C72C49"/>
    <w:rsid w:val="00C73913"/>
    <w:rsid w:val="00C811A6"/>
    <w:rsid w:val="00CB74B9"/>
    <w:rsid w:val="00CE082E"/>
    <w:rsid w:val="00CF5233"/>
    <w:rsid w:val="00D06097"/>
    <w:rsid w:val="00D1422A"/>
    <w:rsid w:val="00D2063E"/>
    <w:rsid w:val="00D62F69"/>
    <w:rsid w:val="00D84C5B"/>
    <w:rsid w:val="00D944C9"/>
    <w:rsid w:val="00DC7A2E"/>
    <w:rsid w:val="00DD3615"/>
    <w:rsid w:val="00E1786C"/>
    <w:rsid w:val="00E24B9A"/>
    <w:rsid w:val="00E31BC9"/>
    <w:rsid w:val="00EB0BF3"/>
    <w:rsid w:val="00EE0FED"/>
    <w:rsid w:val="00F24BBF"/>
    <w:rsid w:val="00F7777D"/>
    <w:rsid w:val="00F81DD9"/>
    <w:rsid w:val="00F930CC"/>
    <w:rsid w:val="00FB112D"/>
    <w:rsid w:val="00FC066B"/>
    <w:rsid w:val="00FF10C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43A13761-E0B2-4D7B-BC0E-A2B35AE2C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Arial" w:eastAsia="SimSun" w:hAnsi="Arial" w:cs="Mangal"/>
      <w:color w:val="3F3A38"/>
      <w:spacing w:val="-6"/>
      <w:kern w:val="1"/>
      <w:sz w:val="16"/>
      <w:szCs w:val="24"/>
      <w:lang w:eastAsia="hi-IN" w:bidi="hi-IN"/>
    </w:rPr>
  </w:style>
  <w:style w:type="paragraph" w:styleId="Heading1">
    <w:name w:val="heading 1"/>
    <w:basedOn w:val="Heading"/>
    <w:next w:val="BodyText"/>
    <w:qFormat/>
    <w:pPr>
      <w:outlineLvl w:val="0"/>
    </w:pPr>
    <w:rPr>
      <w:b/>
      <w:bCs/>
      <w:sz w:val="32"/>
      <w:szCs w:val="32"/>
    </w:rPr>
  </w:style>
  <w:style w:type="paragraph" w:styleId="Heading2">
    <w:name w:val="heading 2"/>
    <w:basedOn w:val="Heading"/>
    <w:next w:val="BodyText"/>
    <w:qFormat/>
    <w:pPr>
      <w:numPr>
        <w:ilvl w:val="1"/>
        <w:numId w:val="1"/>
      </w:numPr>
      <w:outlineLvl w:val="1"/>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CVHeadingContactDetails">
    <w:name w:val="_ECV_HeadingContactDetails"/>
    <w:rPr>
      <w:rFonts w:ascii="Arial" w:hAnsi="Arial"/>
      <w:color w:val="1593CB"/>
      <w:sz w:val="18"/>
      <w:szCs w:val="18"/>
      <w:shd w:val="clear" w:color="auto" w:fill="auto"/>
    </w:rPr>
  </w:style>
  <w:style w:type="character" w:customStyle="1" w:styleId="ECVContactDetails">
    <w:name w:val="_ECV_ContactDetails"/>
    <w:rPr>
      <w:rFonts w:ascii="Arial" w:hAnsi="Arial"/>
      <w:color w:val="3F3A38"/>
      <w:sz w:val="18"/>
      <w:szCs w:val="18"/>
      <w:shd w:val="clear" w:color="auto" w:fill="auto"/>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LineNumber">
    <w:name w:val="line number"/>
  </w:style>
  <w:style w:type="character" w:styleId="Hyperlink">
    <w:name w:val="Hyperlink"/>
    <w:rPr>
      <w:color w:val="000080"/>
      <w:u w:val="single"/>
      <w:lang/>
    </w:rPr>
  </w:style>
  <w:style w:type="character" w:customStyle="1" w:styleId="ECVInternetLink">
    <w:name w:val="_ECV_InternetLink"/>
    <w:rPr>
      <w:rFonts w:ascii="Arial" w:hAnsi="Arial"/>
      <w:color w:val="3F3A38"/>
      <w:sz w:val="18"/>
      <w:u w:val="single"/>
      <w:shd w:val="clear" w:color="auto" w:fill="auto"/>
      <w:lang w:val="en-GB"/>
    </w:rPr>
  </w:style>
  <w:style w:type="character" w:customStyle="1" w:styleId="ECVHeadingBusinessSector">
    <w:name w:val="_ECV_HeadingBusinessSector"/>
    <w:rPr>
      <w:rFonts w:ascii="Arial" w:hAnsi="Arial"/>
      <w:color w:val="1593CB"/>
      <w:spacing w:val="-6"/>
      <w:sz w:val="18"/>
      <w:szCs w:val="18"/>
      <w:shd w:val="clear" w:color="auto" w:fill="auto"/>
    </w:rPr>
  </w:style>
  <w:style w:type="character" w:styleId="FollowedHyperlink">
    <w:name w:val="FollowedHyperlink"/>
    <w:rPr>
      <w:color w:val="800000"/>
      <w:u w:val="single"/>
      <w:lang/>
    </w:rPr>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pPr>
      <w:spacing w:line="100" w:lineRule="atLeast"/>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ECVLeftHeading">
    <w:name w:val="_ECV_LeftHeading"/>
    <w:basedOn w:val="TableContents"/>
    <w:pPr>
      <w:ind w:right="283"/>
      <w:jc w:val="right"/>
    </w:pPr>
    <w:rPr>
      <w:caps/>
      <w:color w:val="0E4194"/>
      <w:sz w:val="18"/>
    </w:rPr>
  </w:style>
  <w:style w:type="paragraph" w:customStyle="1" w:styleId="ECVMiddleColumn">
    <w:name w:val="_ECV_MiddleColumn"/>
    <w:basedOn w:val="TableContents"/>
    <w:rPr>
      <w:color w:val="404040"/>
      <w:sz w:val="20"/>
    </w:rPr>
  </w:style>
  <w:style w:type="paragraph" w:customStyle="1" w:styleId="ECVRightColumn">
    <w:name w:val="_ECV_RightColumn"/>
    <w:basedOn w:val="TableContents"/>
    <w:pPr>
      <w:spacing w:before="62"/>
    </w:pPr>
    <w:rPr>
      <w:color w:val="404040"/>
    </w:rPr>
  </w:style>
  <w:style w:type="paragraph" w:customStyle="1" w:styleId="ECVNameField">
    <w:name w:val="_ECV_NameField"/>
    <w:basedOn w:val="ECVRightColumn"/>
    <w:pPr>
      <w:spacing w:before="0" w:line="100" w:lineRule="atLeast"/>
    </w:pPr>
    <w:rPr>
      <w:color w:val="3F3A38"/>
      <w:sz w:val="26"/>
      <w:szCs w:val="18"/>
    </w:rPr>
  </w:style>
  <w:style w:type="paragraph" w:customStyle="1" w:styleId="ECVRightHeading">
    <w:name w:val="_ECV_RightHeading"/>
    <w:basedOn w:val="ECVNameField"/>
    <w:pPr>
      <w:spacing w:before="62"/>
      <w:jc w:val="right"/>
    </w:pPr>
    <w:rPr>
      <w:color w:val="1593CB"/>
      <w:sz w:val="15"/>
    </w:rPr>
  </w:style>
  <w:style w:type="paragraph" w:customStyle="1" w:styleId="ECV1stPage">
    <w:name w:val="_ECV_1stPage"/>
    <w:basedOn w:val="ECVRightHeading"/>
    <w:pPr>
      <w:tabs>
        <w:tab w:val="left" w:pos="2835"/>
        <w:tab w:val="right" w:pos="10205"/>
      </w:tabs>
      <w:spacing w:before="215"/>
      <w:jc w:val="left"/>
    </w:pPr>
    <w:rPr>
      <w:sz w:val="20"/>
    </w:rPr>
  </w:style>
  <w:style w:type="paragraph" w:customStyle="1" w:styleId="ECVContactDetails0">
    <w:name w:val="_ECV_ContactDetails"/>
    <w:basedOn w:val="ECVNameField"/>
    <w:pPr>
      <w:textAlignment w:val="center"/>
    </w:pPr>
    <w:rPr>
      <w:kern w:val="0"/>
      <w:sz w:val="18"/>
    </w:rPr>
  </w:style>
  <w:style w:type="paragraph" w:customStyle="1" w:styleId="ECVComments">
    <w:name w:val="_ECV_Comments"/>
    <w:basedOn w:val="ECVText"/>
    <w:pPr>
      <w:jc w:val="center"/>
    </w:pPr>
    <w:rPr>
      <w:color w:val="FF0000"/>
    </w:rPr>
  </w:style>
  <w:style w:type="paragraph" w:customStyle="1" w:styleId="ECVNarrowSpacing">
    <w:name w:val="_ECV_NarrowSpacing"/>
    <w:basedOn w:val="ECVRightColumn"/>
    <w:rPr>
      <w:color w:val="402C24"/>
      <w:sz w:val="8"/>
      <w:szCs w:val="10"/>
    </w:rPr>
  </w:style>
  <w:style w:type="paragraph" w:customStyle="1" w:styleId="ECVSectionSpacing">
    <w:name w:val="_ECV_SectionSpacing"/>
    <w:basedOn w:val="ECVRightColumn"/>
  </w:style>
  <w:style w:type="paragraph" w:customStyle="1" w:styleId="Table">
    <w:name w:val="Table"/>
    <w:basedOn w:val="Caption"/>
  </w:style>
  <w:style w:type="paragraph" w:customStyle="1" w:styleId="ECVSubSectionHeading">
    <w:name w:val="_ECV_SubSectionHeading"/>
    <w:basedOn w:val="ECVRightColumn"/>
    <w:pPr>
      <w:spacing w:before="0" w:line="100" w:lineRule="atLeast"/>
    </w:pPr>
    <w:rPr>
      <w:color w:val="0E4194"/>
      <w:sz w:val="22"/>
    </w:rPr>
  </w:style>
  <w:style w:type="paragraph" w:customStyle="1" w:styleId="ECVOrganisationDetails">
    <w:name w:val="_ECV_OrganisationDetails"/>
    <w:basedOn w:val="ECVRightColumn"/>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pPr>
      <w:suppressLineNumbers/>
      <w:autoSpaceDE w:val="0"/>
      <w:spacing w:before="28" w:line="100" w:lineRule="atLeast"/>
    </w:pPr>
    <w:rPr>
      <w:sz w:val="18"/>
    </w:rPr>
  </w:style>
  <w:style w:type="paragraph" w:customStyle="1" w:styleId="ECVSectionBullet">
    <w:name w:val="_ECV_SectionBullet"/>
    <w:basedOn w:val="ECVSectionDetails"/>
    <w:pPr>
      <w:spacing w:before="0"/>
    </w:pPr>
  </w:style>
  <w:style w:type="paragraph" w:customStyle="1" w:styleId="ECVHeadingBullet">
    <w:name w:val="_ECV_HeadingBullet"/>
    <w:basedOn w:val="ECVLeftHeading"/>
    <w:pPr>
      <w:numPr>
        <w:numId w:val="1"/>
      </w:numPr>
      <w:spacing w:line="100" w:lineRule="atLeast"/>
      <w:outlineLvl w:val="0"/>
    </w:pPr>
  </w:style>
  <w:style w:type="paragraph" w:customStyle="1" w:styleId="ECVSubHeadingBullet">
    <w:name w:val="_ECV_SubHeadingBullet"/>
    <w:basedOn w:val="ECVLeftDetails"/>
    <w:pPr>
      <w:spacing w:before="0" w:line="100" w:lineRule="atLeast"/>
    </w:pPr>
  </w:style>
  <w:style w:type="paragraph" w:customStyle="1" w:styleId="CVMajor">
    <w:name w:val="CV Major"/>
    <w:basedOn w:val="Normal"/>
    <w:pPr>
      <w:ind w:left="113" w:right="113"/>
    </w:pPr>
    <w:rPr>
      <w:b/>
      <w:sz w:val="24"/>
    </w:rPr>
  </w:style>
  <w:style w:type="paragraph" w:customStyle="1" w:styleId="ECVDate">
    <w:name w:val="_ECV_Date"/>
    <w:basedOn w:val="ECVLeftHeading"/>
    <w:pPr>
      <w:spacing w:before="28" w:line="100" w:lineRule="atLeast"/>
      <w:textAlignment w:val="top"/>
    </w:pPr>
    <w:rPr>
      <w:caps w:val="0"/>
    </w:rPr>
  </w:style>
  <w:style w:type="paragraph" w:customStyle="1" w:styleId="CVHeading3">
    <w:name w:val="CV Heading 3"/>
    <w:basedOn w:val="Normal"/>
    <w:next w:val="Normal"/>
    <w:pPr>
      <w:ind w:left="113" w:right="113"/>
      <w:jc w:val="right"/>
      <w:textAlignment w:val="center"/>
    </w:pPr>
  </w:style>
  <w:style w:type="paragraph" w:customStyle="1" w:styleId="ECVHeadingLine">
    <w:name w:val="_ECV_HeadingLine"/>
    <w:basedOn w:val="ECVSubSectionHeading"/>
    <w:rPr>
      <w:color w:val="17ACE6"/>
    </w:rPr>
  </w:style>
  <w:style w:type="paragraph" w:styleId="Header">
    <w:name w:val="header"/>
    <w:basedOn w:val="Normal"/>
    <w:pPr>
      <w:suppressLineNumbers/>
      <w:tabs>
        <w:tab w:val="center" w:pos="5103"/>
        <w:tab w:val="right" w:pos="10206"/>
      </w:tabs>
    </w:pPr>
  </w:style>
  <w:style w:type="paragraph" w:customStyle="1" w:styleId="ECVAttachment">
    <w:name w:val="_ECV_Attachment"/>
    <w:basedOn w:val="ECVSectionDetails"/>
    <w:pPr>
      <w:jc w:val="right"/>
    </w:pPr>
    <w:rPr>
      <w:u w:val="single"/>
    </w:rPr>
  </w:style>
  <w:style w:type="paragraph" w:customStyle="1" w:styleId="ECVHeaderFirstPage">
    <w:name w:val="_ECV_HeaderFirstPage"/>
    <w:basedOn w:val="Header"/>
    <w:pPr>
      <w:tabs>
        <w:tab w:val="center" w:pos="2835"/>
      </w:tabs>
      <w:spacing w:line="100" w:lineRule="atLeast"/>
    </w:pPr>
    <w:rPr>
      <w:color w:val="17ACE6"/>
      <w:sz w:val="20"/>
    </w:rPr>
  </w:style>
  <w:style w:type="paragraph" w:customStyle="1" w:styleId="ECVHeaderOtherPage">
    <w:name w:val="_ECV_HeaderOtherPage"/>
    <w:basedOn w:val="ECVHeaderFirstPage"/>
  </w:style>
  <w:style w:type="paragraph" w:customStyle="1" w:styleId="ECVLeftDetails">
    <w:name w:val="_ECV_LeftDetails"/>
    <w:basedOn w:val="ECVLeftHeading"/>
    <w:pPr>
      <w:spacing w:before="23"/>
    </w:pPr>
    <w:rPr>
      <w:caps w:val="0"/>
    </w:rPr>
  </w:style>
  <w:style w:type="paragraph" w:styleId="Footer">
    <w:name w:val="footer"/>
    <w:basedOn w:val="Normal"/>
    <w:link w:val="FooterChar"/>
    <w:uiPriority w:val="99"/>
    <w:pPr>
      <w:suppressLineNumbers/>
      <w:tabs>
        <w:tab w:val="right" w:pos="2835"/>
        <w:tab w:val="left" w:pos="10205"/>
      </w:tabs>
    </w:pPr>
    <w:rPr>
      <w:color w:val="1593CB"/>
    </w:rPr>
  </w:style>
  <w:style w:type="paragraph" w:customStyle="1" w:styleId="ECVLanguageHeading">
    <w:name w:val="_ECV_LanguageHeading"/>
    <w:basedOn w:val="ECVRightColumn"/>
    <w:pPr>
      <w:spacing w:before="0"/>
      <w:jc w:val="center"/>
    </w:pPr>
    <w:rPr>
      <w:caps/>
      <w:color w:val="0E4194"/>
      <w:sz w:val="14"/>
    </w:rPr>
  </w:style>
  <w:style w:type="paragraph" w:customStyle="1" w:styleId="ECVLanguageSubHeading">
    <w:name w:val="_ECV_LanguageSubHeading"/>
    <w:basedOn w:val="ECVLanguageHeading"/>
    <w:pPr>
      <w:spacing w:line="100" w:lineRule="atLeast"/>
    </w:pPr>
    <w:rPr>
      <w:caps w:val="0"/>
      <w:sz w:val="16"/>
    </w:rPr>
  </w:style>
  <w:style w:type="paragraph" w:customStyle="1" w:styleId="ECVLanguageLevel">
    <w:name w:val="_ECV_LanguageLevel"/>
    <w:basedOn w:val="ECVSectionDetails"/>
    <w:pPr>
      <w:jc w:val="center"/>
      <w:textAlignment w:val="center"/>
    </w:pPr>
    <w:rPr>
      <w:caps/>
    </w:rPr>
  </w:style>
  <w:style w:type="paragraph" w:customStyle="1" w:styleId="ECVLanguageCertificate">
    <w:name w:val="_ECV_LanguageCertificate"/>
    <w:basedOn w:val="ECVRightColumn"/>
    <w:pPr>
      <w:spacing w:before="0" w:line="100" w:lineRule="atLeast"/>
      <w:ind w:right="283"/>
      <w:jc w:val="center"/>
    </w:pPr>
    <w:rPr>
      <w:color w:val="3F3A38"/>
    </w:rPr>
  </w:style>
  <w:style w:type="paragraph" w:customStyle="1" w:styleId="ECVLanguageExplanation">
    <w:name w:val="_ECV_LanguageExplanation"/>
    <w:basedOn w:val="Normal"/>
    <w:pPr>
      <w:autoSpaceDE w:val="0"/>
      <w:spacing w:line="100" w:lineRule="atLeast"/>
    </w:pPr>
    <w:rPr>
      <w:color w:val="0E4194"/>
      <w:sz w:val="15"/>
    </w:rPr>
  </w:style>
  <w:style w:type="paragraph" w:customStyle="1" w:styleId="ECVLinks">
    <w:name w:val="_ECV_Links"/>
    <w:basedOn w:val="ECVContactDetails0"/>
    <w:rPr>
      <w:u w:val="single"/>
    </w:rPr>
  </w:style>
  <w:style w:type="paragraph" w:customStyle="1" w:styleId="ECVText">
    <w:name w:val="_ECV_Text"/>
    <w:basedOn w:val="BodyText"/>
  </w:style>
  <w:style w:type="paragraph" w:customStyle="1" w:styleId="ECVBusinessSector">
    <w:name w:val="_ECV_BusinessSector"/>
    <w:basedOn w:val="ECVOrganisationDetails"/>
    <w:pPr>
      <w:spacing w:before="113" w:after="0"/>
    </w:pPr>
  </w:style>
  <w:style w:type="paragraph" w:customStyle="1" w:styleId="ECVLanguageName">
    <w:name w:val="_ECV_LanguageName"/>
    <w:basedOn w:val="ECVLanguageCertificate"/>
    <w:pPr>
      <w:jc w:val="right"/>
    </w:pPr>
    <w:rPr>
      <w:sz w:val="18"/>
    </w:rPr>
  </w:style>
  <w:style w:type="paragraph" w:customStyle="1" w:styleId="ECVPersonalInfoHeading">
    <w:name w:val="_ECV_PersonalInfoHeading"/>
    <w:basedOn w:val="ECVLeftHeading"/>
    <w:pPr>
      <w:spacing w:before="57"/>
    </w:pPr>
  </w:style>
  <w:style w:type="paragraph" w:customStyle="1" w:styleId="ECVOccupationalFieldHeading">
    <w:name w:val="_ECV_OccupationalFieldHeading"/>
    <w:basedOn w:val="ECVLeftHeading"/>
    <w:pPr>
      <w:spacing w:before="57"/>
    </w:pPr>
  </w:style>
  <w:style w:type="paragraph" w:customStyle="1" w:styleId="ECVGenderRow">
    <w:name w:val="_ECV_GenderRow"/>
    <w:basedOn w:val="Normal"/>
    <w:pPr>
      <w:spacing w:before="85"/>
    </w:pPr>
    <w:rPr>
      <w:color w:val="1593CB"/>
    </w:rPr>
  </w:style>
  <w:style w:type="paragraph" w:customStyle="1" w:styleId="ECVCurriculumVitaeNextPages">
    <w:name w:val="_ECV_CurriculumVitae_NextPages"/>
    <w:basedOn w:val="ECV1stPage"/>
    <w:pPr>
      <w:tabs>
        <w:tab w:val="clear" w:pos="10205"/>
        <w:tab w:val="right" w:pos="10350"/>
      </w:tabs>
      <w:spacing w:before="153"/>
      <w:jc w:val="right"/>
    </w:pPr>
  </w:style>
  <w:style w:type="paragraph" w:customStyle="1" w:styleId="ECVBusinessSctionRow">
    <w:name w:val="_ECV_BusinessSctionRow"/>
    <w:basedOn w:val="Normal"/>
  </w:style>
  <w:style w:type="paragraph" w:customStyle="1" w:styleId="ECVBusinessSectorRow">
    <w:name w:val="_ECV_BusinessSectorRow"/>
    <w:basedOn w:val="Normal"/>
  </w:style>
  <w:style w:type="paragraph" w:customStyle="1" w:styleId="ECVBlueBox">
    <w:name w:val="_ECV_BlueBox"/>
    <w:basedOn w:val="ECVNarrowSpacing"/>
    <w:pPr>
      <w:spacing w:before="0"/>
      <w:jc w:val="right"/>
      <w:textAlignment w:val="bottom"/>
    </w:pPr>
    <w:rPr>
      <w:spacing w:val="0"/>
    </w:rPr>
  </w:style>
  <w:style w:type="paragraph" w:customStyle="1" w:styleId="ESP1stPage">
    <w:name w:val="_ESP_1stPage"/>
    <w:basedOn w:val="ECVCurriculumVitaeNextPages"/>
  </w:style>
  <w:style w:type="paragraph" w:customStyle="1" w:styleId="ESPText">
    <w:name w:val="_ESP_Text"/>
    <w:basedOn w:val="ECVText"/>
  </w:style>
  <w:style w:type="paragraph" w:customStyle="1" w:styleId="ESPHeading">
    <w:name w:val="_ESP_Heading"/>
    <w:basedOn w:val="ESPText"/>
    <w:rPr>
      <w:b/>
      <w:bCs/>
      <w:sz w:val="32"/>
      <w:szCs w:val="32"/>
    </w:rPr>
  </w:style>
  <w:style w:type="paragraph" w:customStyle="1" w:styleId="Footerleft">
    <w:name w:val="Footer left"/>
    <w:basedOn w:val="Normal"/>
    <w:pPr>
      <w:suppressLineNumbers/>
      <w:tabs>
        <w:tab w:val="center" w:pos="5188"/>
        <w:tab w:val="right" w:pos="10376"/>
      </w:tabs>
    </w:pPr>
  </w:style>
  <w:style w:type="paragraph" w:customStyle="1" w:styleId="Footerright">
    <w:name w:val="Footer right"/>
    <w:basedOn w:val="Normal"/>
    <w:pPr>
      <w:suppressLineNumbers/>
      <w:tabs>
        <w:tab w:val="center" w:pos="5188"/>
        <w:tab w:val="right" w:pos="10376"/>
      </w:tabs>
    </w:pPr>
  </w:style>
  <w:style w:type="paragraph" w:customStyle="1" w:styleId="ECVRelatedDocumentRow">
    <w:name w:val="_ECV_RelatedDocumentRow"/>
    <w:basedOn w:val="ECVBusinessSectorRow"/>
  </w:style>
  <w:style w:type="paragraph" w:customStyle="1" w:styleId="EuropassSectionDetails">
    <w:name w:val="Europass_SectionDetails"/>
    <w:basedOn w:val="Normal"/>
    <w:pPr>
      <w:suppressLineNumbers/>
      <w:autoSpaceDE w:val="0"/>
      <w:spacing w:before="28" w:after="56" w:line="100" w:lineRule="atLeast"/>
    </w:pPr>
    <w:rPr>
      <w:sz w:val="18"/>
    </w:rPr>
  </w:style>
  <w:style w:type="character" w:customStyle="1" w:styleId="apple-style-span">
    <w:name w:val="apple-style-span"/>
    <w:rsid w:val="00951720"/>
  </w:style>
  <w:style w:type="paragraph" w:styleId="ListParagraph">
    <w:name w:val="List Paragraph"/>
    <w:basedOn w:val="Normal"/>
    <w:uiPriority w:val="34"/>
    <w:qFormat/>
    <w:rsid w:val="00951720"/>
    <w:pPr>
      <w:widowControl/>
      <w:suppressAutoHyphens w:val="0"/>
      <w:spacing w:after="200" w:line="276" w:lineRule="auto"/>
      <w:ind w:left="720"/>
      <w:contextualSpacing/>
    </w:pPr>
    <w:rPr>
      <w:rFonts w:ascii="Calibri" w:eastAsia="Calibri" w:hAnsi="Calibri" w:cs="Times New Roman"/>
      <w:color w:val="auto"/>
      <w:spacing w:val="0"/>
      <w:kern w:val="0"/>
      <w:sz w:val="22"/>
      <w:szCs w:val="22"/>
      <w:lang w:val="en-US" w:eastAsia="en-US" w:bidi="ar-SA"/>
    </w:rPr>
  </w:style>
  <w:style w:type="character" w:styleId="Strong">
    <w:name w:val="Strong"/>
    <w:uiPriority w:val="22"/>
    <w:qFormat/>
    <w:rsid w:val="00C63F94"/>
    <w:rPr>
      <w:b/>
      <w:bCs/>
    </w:rPr>
  </w:style>
  <w:style w:type="character" w:customStyle="1" w:styleId="apple-converted-space">
    <w:name w:val="apple-converted-space"/>
    <w:rsid w:val="00C63F94"/>
  </w:style>
  <w:style w:type="paragraph" w:customStyle="1" w:styleId="yiv1918195115msonormal">
    <w:name w:val="yiv1918195115msonormal"/>
    <w:basedOn w:val="Normal"/>
    <w:rsid w:val="00C63F94"/>
    <w:pPr>
      <w:widowControl/>
      <w:suppressAutoHyphens w:val="0"/>
    </w:pPr>
    <w:rPr>
      <w:rFonts w:ascii="Times New Roman" w:eastAsia="Times New Roman" w:hAnsi="Times New Roman" w:cs="Times New Roman"/>
      <w:color w:val="auto"/>
      <w:spacing w:val="0"/>
      <w:kern w:val="0"/>
      <w:sz w:val="24"/>
      <w:lang w:val="en-GB" w:eastAsia="en-GB" w:bidi="ar-SA"/>
    </w:rPr>
  </w:style>
  <w:style w:type="character" w:styleId="Emphasis">
    <w:name w:val="Emphasis"/>
    <w:uiPriority w:val="20"/>
    <w:qFormat/>
    <w:rsid w:val="00C63F94"/>
    <w:rPr>
      <w:i/>
      <w:iCs/>
    </w:rPr>
  </w:style>
  <w:style w:type="character" w:customStyle="1" w:styleId="FooterChar">
    <w:name w:val="Footer Char"/>
    <w:link w:val="Footer"/>
    <w:uiPriority w:val="99"/>
    <w:rsid w:val="00C63F94"/>
    <w:rPr>
      <w:rFonts w:ascii="Arial" w:eastAsia="SimSun" w:hAnsi="Arial" w:cs="Mangal"/>
      <w:color w:val="1593CB"/>
      <w:spacing w:val="-6"/>
      <w:kern w:val="1"/>
      <w:sz w:val="16"/>
      <w:szCs w:val="24"/>
      <w:lang w:val="ro-RO" w:eastAsia="hi-IN" w:bidi="hi-IN"/>
    </w:rPr>
  </w:style>
  <w:style w:type="paragraph" w:styleId="BalloonText">
    <w:name w:val="Balloon Text"/>
    <w:basedOn w:val="Normal"/>
    <w:link w:val="BalloonTextChar"/>
    <w:uiPriority w:val="99"/>
    <w:semiHidden/>
    <w:unhideWhenUsed/>
    <w:rsid w:val="00315491"/>
    <w:rPr>
      <w:rFonts w:ascii="Tahoma" w:hAnsi="Tahoma"/>
      <w:szCs w:val="14"/>
    </w:rPr>
  </w:style>
  <w:style w:type="character" w:customStyle="1" w:styleId="BalloonTextChar">
    <w:name w:val="Balloon Text Char"/>
    <w:link w:val="BalloonText"/>
    <w:uiPriority w:val="99"/>
    <w:semiHidden/>
    <w:rsid w:val="00315491"/>
    <w:rPr>
      <w:rFonts w:ascii="Tahoma" w:eastAsia="SimSun" w:hAnsi="Tahoma" w:cs="Mangal"/>
      <w:color w:val="3F3A38"/>
      <w:spacing w:val="-6"/>
      <w:kern w:val="1"/>
      <w:sz w:val="16"/>
      <w:szCs w:val="14"/>
      <w:lang w:val="ro-RO"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3151">
      <w:bodyDiv w:val="1"/>
      <w:marLeft w:val="0"/>
      <w:marRight w:val="0"/>
      <w:marTop w:val="0"/>
      <w:marBottom w:val="0"/>
      <w:divBdr>
        <w:top w:val="none" w:sz="0" w:space="0" w:color="auto"/>
        <w:left w:val="none" w:sz="0" w:space="0" w:color="auto"/>
        <w:bottom w:val="none" w:sz="0" w:space="0" w:color="auto"/>
        <w:right w:val="none" w:sz="0" w:space="0" w:color="auto"/>
      </w:divBdr>
    </w:div>
    <w:div w:id="304357144">
      <w:bodyDiv w:val="1"/>
      <w:marLeft w:val="0"/>
      <w:marRight w:val="0"/>
      <w:marTop w:val="0"/>
      <w:marBottom w:val="0"/>
      <w:divBdr>
        <w:top w:val="none" w:sz="0" w:space="0" w:color="auto"/>
        <w:left w:val="none" w:sz="0" w:space="0" w:color="auto"/>
        <w:bottom w:val="none" w:sz="0" w:space="0" w:color="auto"/>
        <w:right w:val="none" w:sz="0" w:space="0" w:color="auto"/>
      </w:divBdr>
    </w:div>
    <w:div w:id="37620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europass.cedefop.europa.eu/ro/resources/european-language-levels-cefr" TargetMode="Externa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www.usamvcluj.ro/symposium" TargetMode="External"/><Relationship Id="rId4" Type="http://schemas.openxmlformats.org/officeDocument/2006/relationships/webSettings" Target="webSettings.xml"/><Relationship Id="rId9" Type="http://schemas.openxmlformats.org/officeDocument/2006/relationships/hyperlink" Target="https://www.coduripostale.com/cod-400675" TargetMode="External"/><Relationship Id="rId14" Type="http://schemas.openxmlformats.org/officeDocument/2006/relationships/image" Target="media/image7.emf"/><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3991</Words>
  <Characters>23154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Europass CV</vt:lpstr>
    </vt:vector>
  </TitlesOfParts>
  <Company>CEDEFOP</Company>
  <LinksUpToDate>false</LinksUpToDate>
  <CharactersWithSpaces>27091</CharactersWithSpaces>
  <SharedDoc>false</SharedDoc>
  <HLinks>
    <vt:vector size="18" baseType="variant">
      <vt:variant>
        <vt:i4>1900545</vt:i4>
      </vt:variant>
      <vt:variant>
        <vt:i4>6</vt:i4>
      </vt:variant>
      <vt:variant>
        <vt:i4>0</vt:i4>
      </vt:variant>
      <vt:variant>
        <vt:i4>5</vt:i4>
      </vt:variant>
      <vt:variant>
        <vt:lpwstr>http://www.usamvcluj.ro/symposium</vt:lpwstr>
      </vt:variant>
      <vt:variant>
        <vt:lpwstr/>
      </vt:variant>
      <vt:variant>
        <vt:i4>65558</vt:i4>
      </vt:variant>
      <vt:variant>
        <vt:i4>3</vt:i4>
      </vt:variant>
      <vt:variant>
        <vt:i4>0</vt:i4>
      </vt:variant>
      <vt:variant>
        <vt:i4>5</vt:i4>
      </vt:variant>
      <vt:variant>
        <vt:lpwstr>https://europass.cedefop.europa.eu/ro/resources/european-language-levels-cefr</vt:lpwstr>
      </vt:variant>
      <vt:variant>
        <vt:lpwstr/>
      </vt:variant>
      <vt:variant>
        <vt:i4>5439496</vt:i4>
      </vt:variant>
      <vt:variant>
        <vt:i4>0</vt:i4>
      </vt:variant>
      <vt:variant>
        <vt:i4>0</vt:i4>
      </vt:variant>
      <vt:variant>
        <vt:i4>5</vt:i4>
      </vt:variant>
      <vt:variant>
        <vt:lpwstr>https://www.coduripostale.com/cod-400675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 CV</dc:title>
  <dc:subject>Europass CV</dc:subject>
  <dc:creator>user</dc:creator>
  <cp:keywords>Europass, CV, Cedefop</cp:keywords>
  <dc:description>Europass CV</dc:description>
  <cp:lastModifiedBy>USAMV-Cluj</cp:lastModifiedBy>
  <cp:revision>2</cp:revision>
  <cp:lastPrinted>2024-01-10T09:08:00Z</cp:lastPrinted>
  <dcterms:created xsi:type="dcterms:W3CDTF">2024-12-03T10:44:00Z</dcterms:created>
  <dcterms:modified xsi:type="dcterms:W3CDTF">2024-12-03T10:44:00Z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Cedefop Europass Team</vt:lpwstr>
  </property>
  <property fmtid="{D5CDD505-2E9C-101B-9397-08002B2CF9AE}" pid="3" name="Owner">
    <vt:lpwstr>Cedefop Europass Team</vt:lpwstr>
  </property>
</Properties>
</file>